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Look w:val="0480" w:firstRow="0" w:lastRow="0" w:firstColumn="1" w:lastColumn="0" w:noHBand="0" w:noVBand="1"/>
      </w:tblPr>
      <w:tblGrid>
        <w:gridCol w:w="1921"/>
        <w:gridCol w:w="484"/>
        <w:gridCol w:w="2021"/>
        <w:gridCol w:w="531"/>
        <w:gridCol w:w="141"/>
        <w:gridCol w:w="2410"/>
        <w:gridCol w:w="338"/>
        <w:gridCol w:w="1216"/>
      </w:tblGrid>
      <w:tr w:rsidR="00215B36" w:rsidRPr="002D3D37" w14:paraId="253DACDB" w14:textId="77777777" w:rsidTr="00DE6C4C">
        <w:tc>
          <w:tcPr>
            <w:tcW w:w="1921" w:type="dxa"/>
            <w:vMerge w:val="restart"/>
          </w:tcPr>
          <w:p w14:paraId="64D4B549" w14:textId="77777777" w:rsidR="003A74AA" w:rsidRPr="002D3D37" w:rsidRDefault="003A74AA">
            <w:pPr>
              <w:rPr>
                <w:rFonts w:cstheme="minorHAnsi"/>
              </w:rPr>
            </w:pPr>
          </w:p>
          <w:p w14:paraId="4F3BAD13" w14:textId="77777777" w:rsidR="003A74AA" w:rsidRPr="002D3D37" w:rsidRDefault="003A74AA" w:rsidP="003A74AA">
            <w:pPr>
              <w:jc w:val="center"/>
              <w:rPr>
                <w:rFonts w:cstheme="minorHAnsi"/>
              </w:rPr>
            </w:pPr>
            <w:r w:rsidRPr="002D3D37">
              <w:rPr>
                <w:rFonts w:cstheme="minorHAnsi"/>
                <w:noProof/>
                <w:lang w:eastAsia="pl-PL"/>
              </w:rPr>
              <w:drawing>
                <wp:inline distT="0" distB="0" distL="0" distR="0" wp14:anchorId="533FF58A" wp14:editId="57BB7EA1">
                  <wp:extent cx="809625" cy="809625"/>
                  <wp:effectExtent l="0" t="0" r="9525" b="9525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8995" cy="808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F6B9FE6" w14:textId="77777777" w:rsidR="003A74AA" w:rsidRPr="002D3D37" w:rsidRDefault="003A74AA">
            <w:pPr>
              <w:rPr>
                <w:rFonts w:cstheme="minorHAnsi"/>
              </w:rPr>
            </w:pPr>
          </w:p>
        </w:tc>
        <w:tc>
          <w:tcPr>
            <w:tcW w:w="3036" w:type="dxa"/>
            <w:gridSpan w:val="3"/>
          </w:tcPr>
          <w:p w14:paraId="1EE206E9" w14:textId="77777777" w:rsidR="00215B36" w:rsidRPr="002D3D37" w:rsidRDefault="00F41FB3">
            <w:pPr>
              <w:rPr>
                <w:rFonts w:cstheme="minorHAnsi"/>
                <w:b/>
              </w:rPr>
            </w:pPr>
            <w:r w:rsidRPr="002D3D37">
              <w:rPr>
                <w:rFonts w:cstheme="minorHAnsi"/>
                <w:b/>
              </w:rPr>
              <w:t>Wydział</w:t>
            </w:r>
            <w:r w:rsidR="00215B36" w:rsidRPr="002D3D37">
              <w:rPr>
                <w:rFonts w:cstheme="minorHAnsi"/>
                <w:b/>
              </w:rPr>
              <w:t>:</w:t>
            </w:r>
          </w:p>
        </w:tc>
        <w:tc>
          <w:tcPr>
            <w:tcW w:w="4105" w:type="dxa"/>
            <w:gridSpan w:val="4"/>
          </w:tcPr>
          <w:p w14:paraId="602FCFA4" w14:textId="77777777" w:rsidR="00215B36" w:rsidRPr="002D3D37" w:rsidRDefault="00C9702C">
            <w:pPr>
              <w:rPr>
                <w:rFonts w:cstheme="minorHAnsi"/>
              </w:rPr>
            </w:pPr>
            <w:r w:rsidRPr="002D3D37">
              <w:rPr>
                <w:rFonts w:cstheme="minorHAnsi"/>
              </w:rPr>
              <w:t>Nauk Technicznych</w:t>
            </w:r>
          </w:p>
        </w:tc>
      </w:tr>
      <w:tr w:rsidR="00215B36" w:rsidRPr="002D3D37" w14:paraId="6A5AFA4E" w14:textId="77777777" w:rsidTr="00DE6C4C">
        <w:tc>
          <w:tcPr>
            <w:tcW w:w="1921" w:type="dxa"/>
            <w:vMerge/>
          </w:tcPr>
          <w:p w14:paraId="4A1D2513" w14:textId="77777777" w:rsidR="00215B36" w:rsidRPr="002D3D37" w:rsidRDefault="00215B36">
            <w:pPr>
              <w:rPr>
                <w:rFonts w:cstheme="minorHAnsi"/>
              </w:rPr>
            </w:pPr>
          </w:p>
        </w:tc>
        <w:tc>
          <w:tcPr>
            <w:tcW w:w="3036" w:type="dxa"/>
            <w:gridSpan w:val="3"/>
          </w:tcPr>
          <w:p w14:paraId="5B2429BC" w14:textId="77777777" w:rsidR="00215B36" w:rsidRPr="002D3D37" w:rsidRDefault="00215B36">
            <w:pPr>
              <w:rPr>
                <w:rFonts w:cstheme="minorHAnsi"/>
                <w:b/>
              </w:rPr>
            </w:pPr>
            <w:r w:rsidRPr="002D3D37">
              <w:rPr>
                <w:rFonts w:cstheme="minorHAnsi"/>
                <w:b/>
              </w:rPr>
              <w:t>Kierunek:</w:t>
            </w:r>
          </w:p>
        </w:tc>
        <w:tc>
          <w:tcPr>
            <w:tcW w:w="4105" w:type="dxa"/>
            <w:gridSpan w:val="4"/>
          </w:tcPr>
          <w:p w14:paraId="1561F75A" w14:textId="77777777" w:rsidR="00215B36" w:rsidRPr="002D3D37" w:rsidRDefault="00735CCA">
            <w:pPr>
              <w:rPr>
                <w:rFonts w:cstheme="minorHAnsi"/>
              </w:rPr>
            </w:pPr>
            <w:r w:rsidRPr="002D3D37">
              <w:rPr>
                <w:rFonts w:cstheme="minorHAnsi"/>
              </w:rPr>
              <w:t>Inżynieria Środowiska</w:t>
            </w:r>
          </w:p>
        </w:tc>
      </w:tr>
      <w:tr w:rsidR="00215B36" w:rsidRPr="002D3D37" w14:paraId="5F96F228" w14:textId="77777777" w:rsidTr="00DE6C4C">
        <w:tc>
          <w:tcPr>
            <w:tcW w:w="1921" w:type="dxa"/>
            <w:vMerge/>
          </w:tcPr>
          <w:p w14:paraId="3F416E88" w14:textId="77777777" w:rsidR="00215B36" w:rsidRPr="002D3D37" w:rsidRDefault="00215B36">
            <w:pPr>
              <w:rPr>
                <w:rFonts w:cstheme="minorHAnsi"/>
              </w:rPr>
            </w:pPr>
          </w:p>
        </w:tc>
        <w:tc>
          <w:tcPr>
            <w:tcW w:w="3036" w:type="dxa"/>
            <w:gridSpan w:val="3"/>
          </w:tcPr>
          <w:p w14:paraId="4C3A3C56" w14:textId="77777777" w:rsidR="00215B36" w:rsidRPr="002D3D37" w:rsidRDefault="00215B36" w:rsidP="00215B36">
            <w:pPr>
              <w:rPr>
                <w:rFonts w:cstheme="minorHAnsi"/>
                <w:b/>
              </w:rPr>
            </w:pPr>
            <w:r w:rsidRPr="002D3D37">
              <w:rPr>
                <w:rFonts w:cstheme="minorHAnsi"/>
                <w:b/>
              </w:rPr>
              <w:t>Poziom studiów:</w:t>
            </w:r>
          </w:p>
        </w:tc>
        <w:tc>
          <w:tcPr>
            <w:tcW w:w="4105" w:type="dxa"/>
            <w:gridSpan w:val="4"/>
          </w:tcPr>
          <w:p w14:paraId="71297C6A" w14:textId="77777777" w:rsidR="00215B36" w:rsidRPr="002D3D37" w:rsidRDefault="00F623E4" w:rsidP="00F623E4">
            <w:pPr>
              <w:rPr>
                <w:rFonts w:cstheme="minorHAnsi"/>
              </w:rPr>
            </w:pPr>
            <w:r w:rsidRPr="002D3D37">
              <w:rPr>
                <w:rFonts w:cstheme="minorHAnsi"/>
              </w:rPr>
              <w:t>I</w:t>
            </w:r>
            <w:r w:rsidR="00935337" w:rsidRPr="002D3D37">
              <w:rPr>
                <w:rFonts w:cstheme="minorHAnsi"/>
              </w:rPr>
              <w:t>I</w:t>
            </w:r>
            <w:r w:rsidR="00EF6315" w:rsidRPr="002D3D37">
              <w:rPr>
                <w:rFonts w:cstheme="minorHAnsi"/>
              </w:rPr>
              <w:t xml:space="preserve"> stopnia</w:t>
            </w:r>
            <w:r w:rsidR="00DE6C4C" w:rsidRPr="002D3D37">
              <w:rPr>
                <w:rFonts w:cstheme="minorHAnsi"/>
              </w:rPr>
              <w:t xml:space="preserve"> niestacjonarne</w:t>
            </w:r>
          </w:p>
        </w:tc>
      </w:tr>
      <w:tr w:rsidR="00215B36" w:rsidRPr="002D3D37" w14:paraId="5A8B6E76" w14:textId="77777777" w:rsidTr="00DE6C4C">
        <w:tc>
          <w:tcPr>
            <w:tcW w:w="1921" w:type="dxa"/>
            <w:vMerge/>
          </w:tcPr>
          <w:p w14:paraId="3CD4C7EA" w14:textId="77777777" w:rsidR="00215B36" w:rsidRPr="002D3D37" w:rsidRDefault="00215B36">
            <w:pPr>
              <w:rPr>
                <w:rFonts w:cstheme="minorHAnsi"/>
              </w:rPr>
            </w:pPr>
          </w:p>
        </w:tc>
        <w:tc>
          <w:tcPr>
            <w:tcW w:w="3036" w:type="dxa"/>
            <w:gridSpan w:val="3"/>
          </w:tcPr>
          <w:p w14:paraId="4A063E9D" w14:textId="77777777" w:rsidR="00215B36" w:rsidRPr="002D3D37" w:rsidRDefault="00215B36">
            <w:pPr>
              <w:rPr>
                <w:rFonts w:cstheme="minorHAnsi"/>
                <w:b/>
              </w:rPr>
            </w:pPr>
            <w:r w:rsidRPr="002D3D37">
              <w:rPr>
                <w:rFonts w:cstheme="minorHAnsi"/>
                <w:b/>
              </w:rPr>
              <w:t>Profil kształcenia:</w:t>
            </w:r>
          </w:p>
        </w:tc>
        <w:tc>
          <w:tcPr>
            <w:tcW w:w="4105" w:type="dxa"/>
            <w:gridSpan w:val="4"/>
          </w:tcPr>
          <w:p w14:paraId="6C9CE85F" w14:textId="77777777" w:rsidR="00215B36" w:rsidRPr="002D3D37" w:rsidRDefault="00DE6C4C">
            <w:pPr>
              <w:rPr>
                <w:rFonts w:cstheme="minorHAnsi"/>
              </w:rPr>
            </w:pPr>
            <w:r w:rsidRPr="002D3D37">
              <w:rPr>
                <w:rFonts w:cstheme="minorHAnsi"/>
              </w:rPr>
              <w:t>Praktyczny</w:t>
            </w:r>
          </w:p>
        </w:tc>
      </w:tr>
      <w:tr w:rsidR="00215B36" w:rsidRPr="002D3D37" w14:paraId="1638C1C6" w14:textId="77777777" w:rsidTr="00DE6C4C">
        <w:tc>
          <w:tcPr>
            <w:tcW w:w="9062" w:type="dxa"/>
            <w:gridSpan w:val="8"/>
          </w:tcPr>
          <w:p w14:paraId="321978B7" w14:textId="77777777" w:rsidR="00215B36" w:rsidRPr="002D3D37" w:rsidRDefault="00DE6C4C" w:rsidP="00215B36">
            <w:pPr>
              <w:jc w:val="center"/>
              <w:rPr>
                <w:rFonts w:cstheme="minorHAnsi"/>
                <w:b/>
              </w:rPr>
            </w:pPr>
            <w:r w:rsidRPr="002D3D37">
              <w:rPr>
                <w:rFonts w:cstheme="minorHAnsi"/>
                <w:b/>
              </w:rPr>
              <w:t>PROGRAM NAUCZANIA PRZEDMIOTU</w:t>
            </w:r>
          </w:p>
        </w:tc>
      </w:tr>
      <w:tr w:rsidR="00215B36" w:rsidRPr="002D3D37" w14:paraId="1F000CEB" w14:textId="77777777" w:rsidTr="00DE6C4C">
        <w:tc>
          <w:tcPr>
            <w:tcW w:w="9062" w:type="dxa"/>
            <w:gridSpan w:val="8"/>
          </w:tcPr>
          <w:p w14:paraId="1A6E92BD" w14:textId="77777777" w:rsidR="00215B36" w:rsidRPr="002D3D37" w:rsidRDefault="00215B36" w:rsidP="00DE036F">
            <w:pPr>
              <w:jc w:val="center"/>
              <w:rPr>
                <w:rFonts w:cstheme="minorHAnsi"/>
                <w:b/>
              </w:rPr>
            </w:pPr>
            <w:r w:rsidRPr="002D3D37">
              <w:rPr>
                <w:rFonts w:cstheme="minorHAnsi"/>
                <w:b/>
              </w:rPr>
              <w:t>A – informacje ogólne</w:t>
            </w:r>
          </w:p>
        </w:tc>
      </w:tr>
      <w:tr w:rsidR="00215B36" w:rsidRPr="002D3D37" w14:paraId="60D06B90" w14:textId="77777777" w:rsidTr="002D3D37">
        <w:tc>
          <w:tcPr>
            <w:tcW w:w="5098" w:type="dxa"/>
            <w:gridSpan w:val="5"/>
          </w:tcPr>
          <w:p w14:paraId="5FFC45F2" w14:textId="77777777" w:rsidR="00215B36" w:rsidRPr="002D3D37" w:rsidRDefault="00215B36" w:rsidP="00C90CCB">
            <w:pPr>
              <w:pStyle w:val="Akapitzlist"/>
              <w:numPr>
                <w:ilvl w:val="0"/>
                <w:numId w:val="1"/>
              </w:numPr>
              <w:ind w:left="426" w:hanging="426"/>
              <w:rPr>
                <w:rFonts w:cstheme="minorHAnsi"/>
                <w:b/>
              </w:rPr>
            </w:pPr>
            <w:r w:rsidRPr="002D3D37">
              <w:rPr>
                <w:rFonts w:cstheme="minorHAnsi"/>
                <w:b/>
              </w:rPr>
              <w:t>Przedmiot:</w:t>
            </w:r>
            <w:r w:rsidR="007267D5">
              <w:rPr>
                <w:rFonts w:cstheme="minorHAnsi"/>
                <w:b/>
              </w:rPr>
              <w:t xml:space="preserve"> Zarządzanie środowiskiem</w:t>
            </w:r>
          </w:p>
        </w:tc>
        <w:tc>
          <w:tcPr>
            <w:tcW w:w="3964" w:type="dxa"/>
            <w:gridSpan w:val="3"/>
          </w:tcPr>
          <w:p w14:paraId="6C14460E" w14:textId="4F6D6739" w:rsidR="00215B36" w:rsidRPr="002D3D37" w:rsidRDefault="00F06E97" w:rsidP="00DE6C4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ZARZĄDZANIE ŚRODOWISKIEM</w:t>
            </w:r>
          </w:p>
        </w:tc>
      </w:tr>
      <w:tr w:rsidR="00215B36" w:rsidRPr="002D3D37" w14:paraId="47EA2EEA" w14:textId="77777777" w:rsidTr="002D3D37">
        <w:tc>
          <w:tcPr>
            <w:tcW w:w="5098" w:type="dxa"/>
            <w:gridSpan w:val="5"/>
          </w:tcPr>
          <w:p w14:paraId="36BB637B" w14:textId="77777777" w:rsidR="00215B36" w:rsidRPr="002D3D37" w:rsidRDefault="00215B36" w:rsidP="006550D0">
            <w:pPr>
              <w:pStyle w:val="Akapitzlist"/>
              <w:numPr>
                <w:ilvl w:val="0"/>
                <w:numId w:val="1"/>
              </w:numPr>
              <w:ind w:left="426" w:hanging="426"/>
              <w:rPr>
                <w:rFonts w:cstheme="minorHAnsi"/>
                <w:b/>
              </w:rPr>
            </w:pPr>
            <w:r w:rsidRPr="002D3D37">
              <w:rPr>
                <w:rFonts w:cstheme="minorHAnsi"/>
                <w:b/>
              </w:rPr>
              <w:t>Kod przedmiotu:</w:t>
            </w:r>
            <w:r w:rsidR="0070672C" w:rsidRPr="002D3D37">
              <w:rPr>
                <w:rFonts w:cstheme="minorHAnsi"/>
                <w:b/>
              </w:rPr>
              <w:t xml:space="preserve"> </w:t>
            </w:r>
          </w:p>
        </w:tc>
        <w:tc>
          <w:tcPr>
            <w:tcW w:w="3964" w:type="dxa"/>
            <w:gridSpan w:val="3"/>
          </w:tcPr>
          <w:p w14:paraId="4DE43C4D" w14:textId="77777777" w:rsidR="00215B36" w:rsidRPr="002D3D37" w:rsidRDefault="0056280A" w:rsidP="00A4622D">
            <w:pPr>
              <w:pStyle w:val="Akapitzlist"/>
              <w:numPr>
                <w:ilvl w:val="0"/>
                <w:numId w:val="2"/>
              </w:numPr>
              <w:ind w:left="426" w:hanging="426"/>
              <w:rPr>
                <w:rFonts w:cstheme="minorHAnsi"/>
                <w:b/>
              </w:rPr>
            </w:pPr>
            <w:r w:rsidRPr="002D3D37">
              <w:rPr>
                <w:rFonts w:cstheme="minorHAnsi"/>
                <w:b/>
              </w:rPr>
              <w:t>Punkty ECTS:</w:t>
            </w:r>
            <w:r w:rsidR="00EF6315" w:rsidRPr="002D3D37">
              <w:rPr>
                <w:rFonts w:cstheme="minorHAnsi"/>
                <w:b/>
              </w:rPr>
              <w:t xml:space="preserve"> </w:t>
            </w:r>
            <w:r w:rsidR="00A47BFA">
              <w:rPr>
                <w:rFonts w:cstheme="minorHAnsi"/>
              </w:rPr>
              <w:t>3</w:t>
            </w:r>
          </w:p>
        </w:tc>
      </w:tr>
      <w:tr w:rsidR="00215B36" w:rsidRPr="002D3D37" w14:paraId="33F6E84E" w14:textId="77777777" w:rsidTr="002D3D37">
        <w:tc>
          <w:tcPr>
            <w:tcW w:w="5098" w:type="dxa"/>
            <w:gridSpan w:val="5"/>
          </w:tcPr>
          <w:p w14:paraId="7E1691C8" w14:textId="77777777" w:rsidR="00215B36" w:rsidRPr="002D3D37" w:rsidRDefault="00215B36" w:rsidP="002D3D37">
            <w:pPr>
              <w:pStyle w:val="Akapitzlist"/>
              <w:numPr>
                <w:ilvl w:val="0"/>
                <w:numId w:val="2"/>
              </w:numPr>
              <w:ind w:left="426" w:hanging="426"/>
              <w:rPr>
                <w:rFonts w:cstheme="minorHAnsi"/>
                <w:b/>
              </w:rPr>
            </w:pPr>
            <w:r w:rsidRPr="002D3D37">
              <w:rPr>
                <w:rFonts w:cstheme="minorHAnsi"/>
                <w:b/>
              </w:rPr>
              <w:t xml:space="preserve">Rodzaj przedmiotu: </w:t>
            </w:r>
            <w:r w:rsidR="00EF6315" w:rsidRPr="002D3D37">
              <w:rPr>
                <w:rFonts w:cstheme="minorHAnsi"/>
                <w:b/>
              </w:rPr>
              <w:t xml:space="preserve"> </w:t>
            </w:r>
            <w:r w:rsidR="002D3D37" w:rsidRPr="002D3D37">
              <w:rPr>
                <w:rFonts w:cstheme="minorHAnsi"/>
              </w:rPr>
              <w:t>specjalnościowy, do wyboru</w:t>
            </w:r>
          </w:p>
        </w:tc>
        <w:tc>
          <w:tcPr>
            <w:tcW w:w="3964" w:type="dxa"/>
            <w:gridSpan w:val="3"/>
          </w:tcPr>
          <w:p w14:paraId="42E3B080" w14:textId="77777777" w:rsidR="00215B36" w:rsidRPr="002D3D37" w:rsidRDefault="0056280A" w:rsidP="0056280A">
            <w:pPr>
              <w:pStyle w:val="Akapitzlist"/>
              <w:numPr>
                <w:ilvl w:val="0"/>
                <w:numId w:val="2"/>
              </w:numPr>
              <w:ind w:left="426" w:hanging="426"/>
              <w:rPr>
                <w:rFonts w:cstheme="minorHAnsi"/>
                <w:b/>
              </w:rPr>
            </w:pPr>
            <w:r w:rsidRPr="002D3D37">
              <w:rPr>
                <w:rFonts w:cstheme="minorHAnsi"/>
                <w:b/>
              </w:rPr>
              <w:t>Język wykładowy:</w:t>
            </w:r>
            <w:r w:rsidR="00C9702C" w:rsidRPr="002D3D37">
              <w:rPr>
                <w:rFonts w:cstheme="minorHAnsi"/>
                <w:b/>
              </w:rPr>
              <w:t xml:space="preserve"> </w:t>
            </w:r>
            <w:r w:rsidR="00C9702C" w:rsidRPr="002D3D37">
              <w:rPr>
                <w:rFonts w:cstheme="minorHAnsi"/>
              </w:rPr>
              <w:t>polski</w:t>
            </w:r>
          </w:p>
        </w:tc>
      </w:tr>
      <w:tr w:rsidR="00215B36" w:rsidRPr="002D3D37" w14:paraId="3ECC05C3" w14:textId="77777777" w:rsidTr="002D3D37">
        <w:tc>
          <w:tcPr>
            <w:tcW w:w="2405" w:type="dxa"/>
            <w:gridSpan w:val="2"/>
          </w:tcPr>
          <w:p w14:paraId="223ACEF5" w14:textId="77777777" w:rsidR="00215B36" w:rsidRPr="002D3D37" w:rsidRDefault="00215B36" w:rsidP="00DE6C4C">
            <w:pPr>
              <w:pStyle w:val="Akapitzlist"/>
              <w:numPr>
                <w:ilvl w:val="0"/>
                <w:numId w:val="2"/>
              </w:numPr>
              <w:ind w:left="426" w:hanging="426"/>
              <w:rPr>
                <w:rFonts w:cstheme="minorHAnsi"/>
                <w:b/>
              </w:rPr>
            </w:pPr>
            <w:r w:rsidRPr="002D3D37">
              <w:rPr>
                <w:rFonts w:cstheme="minorHAnsi"/>
                <w:b/>
              </w:rPr>
              <w:t>Rok studiów:</w:t>
            </w:r>
            <w:r w:rsidR="00C9702C" w:rsidRPr="002D3D37">
              <w:rPr>
                <w:rFonts w:cstheme="minorHAnsi"/>
                <w:b/>
              </w:rPr>
              <w:t xml:space="preserve"> </w:t>
            </w:r>
            <w:r w:rsidR="00F623E4" w:rsidRPr="002D3D37">
              <w:rPr>
                <w:rFonts w:cstheme="minorHAnsi"/>
              </w:rPr>
              <w:t>II</w:t>
            </w:r>
          </w:p>
        </w:tc>
        <w:tc>
          <w:tcPr>
            <w:tcW w:w="2693" w:type="dxa"/>
            <w:gridSpan w:val="3"/>
          </w:tcPr>
          <w:p w14:paraId="45223F95" w14:textId="77777777" w:rsidR="00215B36" w:rsidRPr="002D3D37" w:rsidRDefault="00215B36" w:rsidP="00DE6C4C">
            <w:pPr>
              <w:pStyle w:val="Akapitzlist"/>
              <w:numPr>
                <w:ilvl w:val="0"/>
                <w:numId w:val="2"/>
              </w:numPr>
              <w:ind w:left="426" w:hanging="426"/>
              <w:rPr>
                <w:rFonts w:cstheme="minorHAnsi"/>
                <w:b/>
              </w:rPr>
            </w:pPr>
            <w:r w:rsidRPr="002D3D37">
              <w:rPr>
                <w:rFonts w:cstheme="minorHAnsi"/>
                <w:b/>
              </w:rPr>
              <w:t xml:space="preserve">Semestry/y: </w:t>
            </w:r>
            <w:r w:rsidR="00F623E4" w:rsidRPr="002D3D37">
              <w:rPr>
                <w:rFonts w:cstheme="minorHAnsi"/>
              </w:rPr>
              <w:t>3</w:t>
            </w:r>
          </w:p>
        </w:tc>
        <w:tc>
          <w:tcPr>
            <w:tcW w:w="3964" w:type="dxa"/>
            <w:gridSpan w:val="3"/>
          </w:tcPr>
          <w:p w14:paraId="4DEE01E8" w14:textId="77777777" w:rsidR="00215B36" w:rsidRPr="002D3D37" w:rsidRDefault="0056280A" w:rsidP="00A4622D">
            <w:pPr>
              <w:pStyle w:val="Akapitzlist"/>
              <w:numPr>
                <w:ilvl w:val="0"/>
                <w:numId w:val="2"/>
              </w:numPr>
              <w:ind w:left="426" w:hanging="426"/>
              <w:rPr>
                <w:rFonts w:cstheme="minorHAnsi"/>
                <w:b/>
              </w:rPr>
            </w:pPr>
            <w:r w:rsidRPr="002D3D37">
              <w:rPr>
                <w:rFonts w:cstheme="minorHAnsi"/>
                <w:b/>
              </w:rPr>
              <w:t xml:space="preserve"> Liczba godzin ogółem:</w:t>
            </w:r>
            <w:r w:rsidR="00EF6315" w:rsidRPr="002D3D37">
              <w:rPr>
                <w:rFonts w:cstheme="minorHAnsi"/>
                <w:b/>
              </w:rPr>
              <w:t xml:space="preserve"> </w:t>
            </w:r>
            <w:r w:rsidR="00A47BFA">
              <w:rPr>
                <w:rFonts w:cstheme="minorHAnsi"/>
              </w:rPr>
              <w:t>3</w:t>
            </w:r>
            <w:r w:rsidR="00EF6315" w:rsidRPr="002D3D37">
              <w:rPr>
                <w:rFonts w:cstheme="minorHAnsi"/>
              </w:rPr>
              <w:t>0</w:t>
            </w:r>
          </w:p>
        </w:tc>
      </w:tr>
      <w:tr w:rsidR="00A47BFA" w:rsidRPr="002D3D37" w14:paraId="0369516C" w14:textId="77777777" w:rsidTr="002D3D37">
        <w:tc>
          <w:tcPr>
            <w:tcW w:w="5098" w:type="dxa"/>
            <w:gridSpan w:val="5"/>
          </w:tcPr>
          <w:p w14:paraId="3405D392" w14:textId="77777777" w:rsidR="00A47BFA" w:rsidRPr="002D3D37" w:rsidRDefault="00A47BFA" w:rsidP="00A47BFA">
            <w:pPr>
              <w:pStyle w:val="Akapitzlist"/>
              <w:numPr>
                <w:ilvl w:val="0"/>
                <w:numId w:val="4"/>
              </w:numPr>
              <w:ind w:left="426" w:hanging="426"/>
              <w:rPr>
                <w:rFonts w:cstheme="minorHAnsi"/>
                <w:b/>
              </w:rPr>
            </w:pPr>
            <w:r w:rsidRPr="002D3D37">
              <w:rPr>
                <w:rFonts w:cstheme="minorHAnsi"/>
                <w:b/>
              </w:rPr>
              <w:t xml:space="preserve">Formy dydaktyczne prowadzenia zajęć </w:t>
            </w:r>
            <w:r w:rsidRPr="002D3D37">
              <w:rPr>
                <w:rFonts w:cstheme="minorHAnsi"/>
                <w:b/>
              </w:rPr>
              <w:br/>
              <w:t xml:space="preserve">i liczba godzin w semestrze: </w:t>
            </w:r>
          </w:p>
        </w:tc>
        <w:tc>
          <w:tcPr>
            <w:tcW w:w="2410" w:type="dxa"/>
          </w:tcPr>
          <w:p w14:paraId="5E9257B0" w14:textId="6E4C7A33" w:rsidR="00A47BFA" w:rsidRPr="00A47BFA" w:rsidRDefault="00A47BFA" w:rsidP="00A47BFA">
            <w:pPr>
              <w:rPr>
                <w:rFonts w:cs="Calibri"/>
                <w:b/>
                <w:sz w:val="18"/>
              </w:rPr>
            </w:pPr>
            <w:r w:rsidRPr="00A47BFA">
              <w:rPr>
                <w:rFonts w:cs="Calibri"/>
                <w:b/>
                <w:sz w:val="18"/>
              </w:rPr>
              <w:t>Wykład (wyk)</w:t>
            </w:r>
            <w:r w:rsidRPr="00A47BFA">
              <w:rPr>
                <w:rFonts w:cs="Calibri"/>
                <w:b/>
                <w:sz w:val="18"/>
              </w:rPr>
              <w:br/>
              <w:t xml:space="preserve">Ćwiczenia </w:t>
            </w:r>
          </w:p>
        </w:tc>
        <w:tc>
          <w:tcPr>
            <w:tcW w:w="1554" w:type="dxa"/>
            <w:gridSpan w:val="2"/>
          </w:tcPr>
          <w:p w14:paraId="2F3AD800" w14:textId="77777777" w:rsidR="00A47BFA" w:rsidRPr="00716D1A" w:rsidRDefault="00A47BFA" w:rsidP="00A47BFA">
            <w:pPr>
              <w:rPr>
                <w:rFonts w:cs="Calibri"/>
              </w:rPr>
            </w:pPr>
            <w:r w:rsidRPr="00716D1A">
              <w:rPr>
                <w:rFonts w:cs="Calibri"/>
              </w:rPr>
              <w:t>10</w:t>
            </w:r>
          </w:p>
          <w:p w14:paraId="7F7D4266" w14:textId="77777777" w:rsidR="00A47BFA" w:rsidRPr="00716D1A" w:rsidRDefault="00A47BFA" w:rsidP="00A47BFA">
            <w:pPr>
              <w:rPr>
                <w:rFonts w:cs="Calibri"/>
              </w:rPr>
            </w:pPr>
            <w:r w:rsidRPr="00716D1A">
              <w:rPr>
                <w:rFonts w:cs="Calibri"/>
              </w:rPr>
              <w:t>20</w:t>
            </w:r>
          </w:p>
        </w:tc>
      </w:tr>
      <w:tr w:rsidR="00215B36" w:rsidRPr="002D3D37" w14:paraId="1A84525D" w14:textId="77777777" w:rsidTr="002D3D37">
        <w:tc>
          <w:tcPr>
            <w:tcW w:w="5098" w:type="dxa"/>
            <w:gridSpan w:val="5"/>
            <w:vAlign w:val="center"/>
          </w:tcPr>
          <w:p w14:paraId="7A655434" w14:textId="77777777" w:rsidR="005C7A74" w:rsidRPr="00962322" w:rsidRDefault="00215B36" w:rsidP="005B4FDB">
            <w:pPr>
              <w:pStyle w:val="Akapitzlist"/>
              <w:numPr>
                <w:ilvl w:val="0"/>
                <w:numId w:val="4"/>
              </w:numPr>
              <w:ind w:left="426" w:hanging="426"/>
              <w:rPr>
                <w:rFonts w:cstheme="minorHAnsi"/>
                <w:b/>
                <w:color w:val="000000" w:themeColor="text1"/>
              </w:rPr>
            </w:pPr>
            <w:r w:rsidRPr="00962322">
              <w:rPr>
                <w:rFonts w:cstheme="minorHAnsi"/>
                <w:b/>
                <w:color w:val="000000" w:themeColor="text1"/>
              </w:rPr>
              <w:t>Imię i nazwisko koordynatora przedmiotu oraz prowadzących zajęcia</w:t>
            </w:r>
            <w:r w:rsidR="00C90CCB" w:rsidRPr="00962322">
              <w:rPr>
                <w:rFonts w:cstheme="minorHAnsi"/>
                <w:b/>
                <w:color w:val="000000" w:themeColor="text1"/>
              </w:rPr>
              <w:t>:</w:t>
            </w:r>
            <w:r w:rsidR="005C376E" w:rsidRPr="00962322">
              <w:rPr>
                <w:rFonts w:cstheme="minorHAnsi"/>
                <w:b/>
                <w:color w:val="000000" w:themeColor="text1"/>
              </w:rPr>
              <w:t xml:space="preserve"> </w:t>
            </w:r>
          </w:p>
        </w:tc>
        <w:tc>
          <w:tcPr>
            <w:tcW w:w="3964" w:type="dxa"/>
            <w:gridSpan w:val="3"/>
            <w:vAlign w:val="center"/>
          </w:tcPr>
          <w:p w14:paraId="1C5C4308" w14:textId="173A6024" w:rsidR="00215B36" w:rsidRPr="00962322" w:rsidRDefault="00C90CCB" w:rsidP="005B4FDB">
            <w:pPr>
              <w:rPr>
                <w:rFonts w:cstheme="minorHAnsi"/>
                <w:b/>
                <w:color w:val="000000" w:themeColor="text1"/>
              </w:rPr>
            </w:pPr>
            <w:r w:rsidRPr="00962322">
              <w:rPr>
                <w:rFonts w:cstheme="minorHAnsi"/>
                <w:b/>
                <w:color w:val="000000" w:themeColor="text1"/>
                <w:lang w:val="en-US"/>
              </w:rPr>
              <w:t>Koordynator</w:t>
            </w:r>
            <w:r w:rsidRPr="00962322">
              <w:rPr>
                <w:rFonts w:cstheme="minorHAnsi"/>
                <w:bCs/>
                <w:color w:val="000000" w:themeColor="text1"/>
                <w:lang w:val="en-US"/>
              </w:rPr>
              <w:t>:</w:t>
            </w:r>
            <w:r w:rsidR="00C9702C" w:rsidRPr="00962322">
              <w:rPr>
                <w:rFonts w:cstheme="minorHAnsi"/>
                <w:bCs/>
                <w:color w:val="000000" w:themeColor="text1"/>
                <w:lang w:val="en-US"/>
              </w:rPr>
              <w:t xml:space="preserve"> </w:t>
            </w:r>
            <w:r w:rsidR="004639B1" w:rsidRPr="00962322">
              <w:rPr>
                <w:rFonts w:cstheme="minorHAnsi"/>
                <w:bCs/>
                <w:color w:val="000000" w:themeColor="text1"/>
                <w:lang w:val="en-US"/>
              </w:rPr>
              <w:t>dr inż. Joanna Kazanowska</w:t>
            </w:r>
          </w:p>
        </w:tc>
      </w:tr>
      <w:tr w:rsidR="00C90CCB" w:rsidRPr="002D3D37" w14:paraId="1C1BEA35" w14:textId="77777777" w:rsidTr="00DE6C4C">
        <w:tc>
          <w:tcPr>
            <w:tcW w:w="9062" w:type="dxa"/>
            <w:gridSpan w:val="8"/>
          </w:tcPr>
          <w:p w14:paraId="6158860F" w14:textId="77777777" w:rsidR="00C90CCB" w:rsidRPr="00962322" w:rsidRDefault="00C90CCB" w:rsidP="00C90CCB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962322">
              <w:rPr>
                <w:rFonts w:cstheme="minorHAnsi"/>
                <w:b/>
                <w:color w:val="000000" w:themeColor="text1"/>
              </w:rPr>
              <w:t>B – wymagania wstępne</w:t>
            </w:r>
          </w:p>
        </w:tc>
      </w:tr>
      <w:tr w:rsidR="00C90CCB" w:rsidRPr="002D3D37" w14:paraId="48286906" w14:textId="77777777" w:rsidTr="00DE6C4C">
        <w:tc>
          <w:tcPr>
            <w:tcW w:w="9062" w:type="dxa"/>
            <w:gridSpan w:val="8"/>
          </w:tcPr>
          <w:p w14:paraId="75F4B749" w14:textId="77777777" w:rsidR="005775AC" w:rsidRPr="00962322" w:rsidRDefault="005775AC" w:rsidP="00DE036F">
            <w:pPr>
              <w:rPr>
                <w:rFonts w:cstheme="minorHAnsi"/>
                <w:color w:val="000000" w:themeColor="text1"/>
              </w:rPr>
            </w:pPr>
            <w:r w:rsidRPr="00962322">
              <w:rPr>
                <w:rFonts w:cstheme="minorHAnsi"/>
                <w:color w:val="000000" w:themeColor="text1"/>
              </w:rPr>
              <w:t>Student powinien posiadać wiedzę z zakresu gospodarki wodnej i ochrony wód, gospodarki odpadami</w:t>
            </w:r>
            <w:r w:rsidR="00D6688D" w:rsidRPr="00962322">
              <w:rPr>
                <w:rFonts w:cstheme="minorHAnsi"/>
                <w:color w:val="000000" w:themeColor="text1"/>
              </w:rPr>
              <w:t>, analizy danych środowiskowych</w:t>
            </w:r>
          </w:p>
        </w:tc>
      </w:tr>
      <w:tr w:rsidR="00C90CCB" w:rsidRPr="002D3D37" w14:paraId="4F3BB1EF" w14:textId="77777777" w:rsidTr="00DE6C4C">
        <w:tc>
          <w:tcPr>
            <w:tcW w:w="9062" w:type="dxa"/>
            <w:gridSpan w:val="8"/>
          </w:tcPr>
          <w:p w14:paraId="5151EE9C" w14:textId="77777777" w:rsidR="00C90CCB" w:rsidRPr="00962322" w:rsidRDefault="00C90CCB" w:rsidP="00C90CCB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962322">
              <w:rPr>
                <w:rFonts w:cstheme="minorHAnsi"/>
                <w:b/>
                <w:color w:val="000000" w:themeColor="text1"/>
              </w:rPr>
              <w:t>C– cele kształcenia</w:t>
            </w:r>
          </w:p>
        </w:tc>
      </w:tr>
      <w:tr w:rsidR="00C90CCB" w:rsidRPr="002D3D37" w14:paraId="3F379312" w14:textId="77777777" w:rsidTr="00DE6C4C">
        <w:tc>
          <w:tcPr>
            <w:tcW w:w="9062" w:type="dxa"/>
            <w:gridSpan w:val="8"/>
          </w:tcPr>
          <w:p w14:paraId="402600CE" w14:textId="77777777" w:rsidR="00C90CCB" w:rsidRPr="00962322" w:rsidRDefault="00C90CCB" w:rsidP="00DE6C4C">
            <w:pPr>
              <w:jc w:val="both"/>
              <w:rPr>
                <w:rFonts w:cstheme="minorHAnsi"/>
                <w:b/>
                <w:color w:val="000000" w:themeColor="text1"/>
              </w:rPr>
            </w:pPr>
            <w:r w:rsidRPr="00962322">
              <w:rPr>
                <w:rFonts w:cstheme="minorHAnsi"/>
                <w:b/>
                <w:color w:val="000000" w:themeColor="text1"/>
              </w:rPr>
              <w:t>Wiedza (CW):</w:t>
            </w:r>
          </w:p>
          <w:p w14:paraId="73F3AED0" w14:textId="77777777" w:rsidR="00526869" w:rsidRPr="00962322" w:rsidRDefault="00FA41C1" w:rsidP="00526869">
            <w:pPr>
              <w:jc w:val="both"/>
              <w:rPr>
                <w:rFonts w:cstheme="minorHAnsi"/>
                <w:b/>
                <w:color w:val="000000" w:themeColor="text1"/>
              </w:rPr>
            </w:pPr>
            <w:r w:rsidRPr="00962322">
              <w:rPr>
                <w:rFonts w:cstheme="minorHAnsi"/>
                <w:b/>
                <w:color w:val="000000" w:themeColor="text1"/>
              </w:rPr>
              <w:t>CW1</w:t>
            </w:r>
            <w:r w:rsidR="00DE6C4C" w:rsidRPr="00962322">
              <w:rPr>
                <w:rFonts w:cstheme="minorHAnsi"/>
                <w:b/>
                <w:color w:val="000000" w:themeColor="text1"/>
              </w:rPr>
              <w:t>.</w:t>
            </w:r>
            <w:r w:rsidRPr="00962322">
              <w:rPr>
                <w:rFonts w:cstheme="minorHAnsi"/>
                <w:b/>
                <w:color w:val="000000" w:themeColor="text1"/>
              </w:rPr>
              <w:t xml:space="preserve"> </w:t>
            </w:r>
            <w:r w:rsidR="00526869" w:rsidRPr="00962322">
              <w:rPr>
                <w:rFonts w:cstheme="minorHAnsi"/>
                <w:color w:val="000000" w:themeColor="text1"/>
              </w:rPr>
              <w:t xml:space="preserve">Zapoznanie studentów z narzędziami i instrumentami zarządzania środowiskiem. </w:t>
            </w:r>
            <w:r w:rsidRPr="00962322">
              <w:rPr>
                <w:rFonts w:cstheme="minorHAnsi"/>
                <w:b/>
                <w:color w:val="000000" w:themeColor="text1"/>
              </w:rPr>
              <w:t xml:space="preserve"> </w:t>
            </w:r>
          </w:p>
          <w:p w14:paraId="62E0FA02" w14:textId="44C7DDD1" w:rsidR="00FA41C1" w:rsidRPr="00962322" w:rsidRDefault="00526869" w:rsidP="00526869">
            <w:pPr>
              <w:jc w:val="both"/>
              <w:rPr>
                <w:rFonts w:cstheme="minorHAnsi"/>
                <w:color w:val="000000" w:themeColor="text1"/>
              </w:rPr>
            </w:pPr>
            <w:r w:rsidRPr="00962322">
              <w:rPr>
                <w:rFonts w:cstheme="minorHAnsi"/>
                <w:b/>
                <w:color w:val="000000" w:themeColor="text1"/>
              </w:rPr>
              <w:t xml:space="preserve">CW2. </w:t>
            </w:r>
            <w:r w:rsidRPr="00962322">
              <w:rPr>
                <w:rFonts w:cstheme="minorHAnsi"/>
                <w:color w:val="000000" w:themeColor="text1"/>
              </w:rPr>
              <w:t xml:space="preserve">Zapoznanie studentów z podstawowymi systemami zarządzania środowiskiem </w:t>
            </w:r>
            <w:r w:rsidRPr="00962322">
              <w:rPr>
                <w:rFonts w:cstheme="minorHAnsi"/>
                <w:color w:val="000000" w:themeColor="text1"/>
              </w:rPr>
              <w:br/>
              <w:t xml:space="preserve">w przedsiębiorstwie. </w:t>
            </w:r>
          </w:p>
          <w:p w14:paraId="28DF8982" w14:textId="7BDB274B" w:rsidR="00B444B0" w:rsidRPr="00962322" w:rsidRDefault="004C1B3F" w:rsidP="008900D0">
            <w:pPr>
              <w:jc w:val="both"/>
              <w:rPr>
                <w:rFonts w:cstheme="minorHAnsi"/>
                <w:color w:val="000000" w:themeColor="text1"/>
              </w:rPr>
            </w:pPr>
            <w:r w:rsidRPr="00962322">
              <w:rPr>
                <w:rFonts w:cstheme="minorHAnsi"/>
                <w:b/>
                <w:color w:val="000000" w:themeColor="text1"/>
              </w:rPr>
              <w:t>CW</w:t>
            </w:r>
            <w:r w:rsidR="00526869" w:rsidRPr="00962322">
              <w:rPr>
                <w:rFonts w:cstheme="minorHAnsi"/>
                <w:b/>
                <w:color w:val="000000" w:themeColor="text1"/>
              </w:rPr>
              <w:t>3</w:t>
            </w:r>
            <w:r w:rsidR="00DE6C4C" w:rsidRPr="00962322">
              <w:rPr>
                <w:rFonts w:cstheme="minorHAnsi"/>
                <w:b/>
                <w:color w:val="000000" w:themeColor="text1"/>
              </w:rPr>
              <w:t>.</w:t>
            </w:r>
            <w:r w:rsidRPr="00962322">
              <w:rPr>
                <w:rFonts w:cstheme="minorHAnsi"/>
                <w:color w:val="000000" w:themeColor="text1"/>
              </w:rPr>
              <w:t xml:space="preserve"> </w:t>
            </w:r>
            <w:r w:rsidR="008900D0" w:rsidRPr="00962322">
              <w:rPr>
                <w:rFonts w:cstheme="minorHAnsi"/>
                <w:color w:val="000000" w:themeColor="text1"/>
              </w:rPr>
              <w:t>Przedstawienie rodzajów zarządzania środowiskiem, zasad ich projektowania oraz zawartości dokumentów.</w:t>
            </w:r>
          </w:p>
          <w:p w14:paraId="13FACA91" w14:textId="2E2A88DF" w:rsidR="008900D0" w:rsidRPr="00962322" w:rsidRDefault="008900D0" w:rsidP="008900D0">
            <w:pPr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962322">
              <w:rPr>
                <w:rFonts w:cstheme="minorHAnsi"/>
                <w:b/>
                <w:color w:val="000000" w:themeColor="text1"/>
              </w:rPr>
              <w:t>CW</w:t>
            </w:r>
            <w:r w:rsidR="00526869" w:rsidRPr="00962322">
              <w:rPr>
                <w:rFonts w:cstheme="minorHAnsi"/>
                <w:b/>
                <w:color w:val="000000" w:themeColor="text1"/>
              </w:rPr>
              <w:t>4</w:t>
            </w:r>
            <w:r w:rsidRPr="00962322">
              <w:rPr>
                <w:rFonts w:cstheme="minorHAnsi"/>
                <w:b/>
                <w:color w:val="000000" w:themeColor="text1"/>
              </w:rPr>
              <w:t>.</w:t>
            </w:r>
            <w:r w:rsidRPr="00962322">
              <w:rPr>
                <w:rFonts w:cstheme="minorHAnsi"/>
                <w:color w:val="000000" w:themeColor="text1"/>
              </w:rPr>
              <w:t xml:space="preserve">  Poznanie procedur, podstawowych elementów i zasad wykonywania ocen środowiskowych</w:t>
            </w:r>
            <w:r w:rsidRPr="00962322">
              <w:rPr>
                <w:rFonts w:cstheme="minorHAnsi"/>
                <w:color w:val="000000" w:themeColor="text1"/>
                <w:sz w:val="20"/>
                <w:szCs w:val="20"/>
              </w:rPr>
              <w:t>.</w:t>
            </w:r>
          </w:p>
          <w:p w14:paraId="1739C6DD" w14:textId="77777777" w:rsidR="00C90CCB" w:rsidRPr="00962322" w:rsidRDefault="00C90CCB" w:rsidP="00DE6C4C">
            <w:pPr>
              <w:jc w:val="both"/>
              <w:rPr>
                <w:rFonts w:cstheme="minorHAnsi"/>
                <w:b/>
                <w:color w:val="000000" w:themeColor="text1"/>
              </w:rPr>
            </w:pPr>
            <w:r w:rsidRPr="00962322">
              <w:rPr>
                <w:rFonts w:cstheme="minorHAnsi"/>
                <w:b/>
                <w:color w:val="000000" w:themeColor="text1"/>
              </w:rPr>
              <w:t>Umiejętności (CU):</w:t>
            </w:r>
          </w:p>
          <w:p w14:paraId="1E8EC9E1" w14:textId="28E0FDB9" w:rsidR="00B444B0" w:rsidRPr="00962322" w:rsidRDefault="00FA41C1" w:rsidP="00DE6C4C">
            <w:pPr>
              <w:jc w:val="both"/>
              <w:rPr>
                <w:rFonts w:cstheme="minorHAnsi"/>
                <w:color w:val="000000" w:themeColor="text1"/>
              </w:rPr>
            </w:pPr>
            <w:r w:rsidRPr="00962322">
              <w:rPr>
                <w:rFonts w:cstheme="minorHAnsi"/>
                <w:b/>
                <w:color w:val="000000" w:themeColor="text1"/>
              </w:rPr>
              <w:t>CU1</w:t>
            </w:r>
            <w:r w:rsidR="00DE6C4C" w:rsidRPr="00962322">
              <w:rPr>
                <w:rFonts w:cstheme="minorHAnsi"/>
                <w:b/>
                <w:color w:val="000000" w:themeColor="text1"/>
              </w:rPr>
              <w:t>.</w:t>
            </w:r>
            <w:r w:rsidRPr="00962322">
              <w:rPr>
                <w:rFonts w:cstheme="minorHAnsi"/>
                <w:b/>
                <w:color w:val="000000" w:themeColor="text1"/>
              </w:rPr>
              <w:t xml:space="preserve">  </w:t>
            </w:r>
            <w:r w:rsidR="004C1B3F" w:rsidRPr="00962322">
              <w:rPr>
                <w:rFonts w:cstheme="minorHAnsi"/>
                <w:color w:val="000000" w:themeColor="text1"/>
              </w:rPr>
              <w:t xml:space="preserve">Umiejętność </w:t>
            </w:r>
            <w:r w:rsidR="00077E7A" w:rsidRPr="00962322">
              <w:rPr>
                <w:rFonts w:cstheme="minorHAnsi"/>
                <w:color w:val="000000" w:themeColor="text1"/>
              </w:rPr>
              <w:t>pisemnego formułowania przez studentów rozwiązywanego problemu</w:t>
            </w:r>
            <w:r w:rsidR="00526869" w:rsidRPr="00962322">
              <w:rPr>
                <w:rFonts w:cstheme="minorHAnsi"/>
                <w:color w:val="000000" w:themeColor="text1"/>
              </w:rPr>
              <w:t>.</w:t>
            </w:r>
          </w:p>
          <w:p w14:paraId="66E37C0D" w14:textId="77777777" w:rsidR="0048482D" w:rsidRPr="00962322" w:rsidRDefault="00077E7A" w:rsidP="00DE6C4C">
            <w:pPr>
              <w:jc w:val="both"/>
              <w:rPr>
                <w:rFonts w:cstheme="minorHAnsi"/>
                <w:color w:val="000000" w:themeColor="text1"/>
              </w:rPr>
            </w:pPr>
            <w:r w:rsidRPr="00962322">
              <w:rPr>
                <w:rFonts w:cstheme="minorHAnsi"/>
                <w:b/>
                <w:color w:val="000000" w:themeColor="text1"/>
              </w:rPr>
              <w:t>CU2</w:t>
            </w:r>
            <w:r w:rsidR="00DE6C4C" w:rsidRPr="00962322">
              <w:rPr>
                <w:rFonts w:cstheme="minorHAnsi"/>
                <w:b/>
                <w:color w:val="000000" w:themeColor="text1"/>
              </w:rPr>
              <w:t>.</w:t>
            </w:r>
            <w:r w:rsidRPr="00962322">
              <w:rPr>
                <w:rFonts w:cstheme="minorHAnsi"/>
                <w:color w:val="000000" w:themeColor="text1"/>
              </w:rPr>
              <w:t xml:space="preserve">  Umiejętność </w:t>
            </w:r>
            <w:r w:rsidR="0048482D" w:rsidRPr="00962322">
              <w:rPr>
                <w:rFonts w:cstheme="minorHAnsi"/>
                <w:color w:val="000000" w:themeColor="text1"/>
              </w:rPr>
              <w:t>wyróżnienia i scharakteryzowania stosowanych instrumentów zarządzania środowiskiem</w:t>
            </w:r>
          </w:p>
          <w:p w14:paraId="401AEB38" w14:textId="73899B7D" w:rsidR="005D552D" w:rsidRPr="00962322" w:rsidRDefault="00077E7A" w:rsidP="005D552D">
            <w:pPr>
              <w:jc w:val="both"/>
              <w:rPr>
                <w:rFonts w:cstheme="minorHAnsi"/>
                <w:color w:val="000000" w:themeColor="text1"/>
              </w:rPr>
            </w:pPr>
            <w:r w:rsidRPr="00962322">
              <w:rPr>
                <w:rFonts w:cstheme="minorHAnsi"/>
                <w:b/>
                <w:color w:val="000000" w:themeColor="text1"/>
              </w:rPr>
              <w:t>CU3</w:t>
            </w:r>
            <w:r w:rsidR="00DE6C4C" w:rsidRPr="00962322">
              <w:rPr>
                <w:rFonts w:cstheme="minorHAnsi"/>
                <w:b/>
                <w:color w:val="000000" w:themeColor="text1"/>
              </w:rPr>
              <w:t>.</w:t>
            </w:r>
            <w:r w:rsidRPr="00962322">
              <w:rPr>
                <w:rFonts w:cstheme="minorHAnsi"/>
                <w:color w:val="000000" w:themeColor="text1"/>
              </w:rPr>
              <w:t xml:space="preserve">  </w:t>
            </w:r>
            <w:r w:rsidR="005D552D" w:rsidRPr="00962322">
              <w:rPr>
                <w:rFonts w:cstheme="minorHAnsi"/>
                <w:color w:val="000000" w:themeColor="text1"/>
              </w:rPr>
              <w:t>Umiejętność grupowego wykonywania projektów systemów ZŚ w przedsiębiorstwach</w:t>
            </w:r>
            <w:r w:rsidR="00526869" w:rsidRPr="00962322">
              <w:rPr>
                <w:rFonts w:cstheme="minorHAnsi"/>
                <w:color w:val="000000" w:themeColor="text1"/>
              </w:rPr>
              <w:t>.</w:t>
            </w:r>
          </w:p>
          <w:p w14:paraId="63BE9DC8" w14:textId="77777777" w:rsidR="00B444B0" w:rsidRPr="00962322" w:rsidRDefault="005D552D" w:rsidP="00DE6C4C">
            <w:pPr>
              <w:jc w:val="both"/>
              <w:rPr>
                <w:rFonts w:cstheme="minorHAnsi"/>
                <w:color w:val="000000" w:themeColor="text1"/>
              </w:rPr>
            </w:pPr>
            <w:r w:rsidRPr="00962322">
              <w:rPr>
                <w:rFonts w:cstheme="minorHAnsi"/>
                <w:b/>
                <w:color w:val="000000" w:themeColor="text1"/>
              </w:rPr>
              <w:t>CU4.</w:t>
            </w:r>
            <w:r w:rsidRPr="00962322">
              <w:rPr>
                <w:rFonts w:cstheme="minorHAnsi"/>
                <w:color w:val="000000" w:themeColor="text1"/>
              </w:rPr>
              <w:t xml:space="preserve">  </w:t>
            </w:r>
            <w:r w:rsidR="008900D0" w:rsidRPr="00962322">
              <w:rPr>
                <w:rFonts w:cstheme="minorHAnsi"/>
                <w:color w:val="000000" w:themeColor="text1"/>
              </w:rPr>
              <w:t xml:space="preserve">Umiejętność </w:t>
            </w:r>
            <w:r w:rsidR="00F013C3" w:rsidRPr="00962322">
              <w:rPr>
                <w:rFonts w:cstheme="minorHAnsi"/>
                <w:color w:val="000000" w:themeColor="text1"/>
              </w:rPr>
              <w:t>dokonania oceny oddziaływania na środowisko dla wybranego przedsięwzięcia.</w:t>
            </w:r>
          </w:p>
          <w:p w14:paraId="22B7E4B7" w14:textId="77777777" w:rsidR="00C90CCB" w:rsidRPr="00962322" w:rsidRDefault="00C90CCB" w:rsidP="00DE6C4C">
            <w:pPr>
              <w:jc w:val="both"/>
              <w:rPr>
                <w:rFonts w:cstheme="minorHAnsi"/>
                <w:b/>
                <w:color w:val="000000" w:themeColor="text1"/>
              </w:rPr>
            </w:pPr>
            <w:r w:rsidRPr="00962322">
              <w:rPr>
                <w:rFonts w:cstheme="minorHAnsi"/>
                <w:b/>
                <w:color w:val="000000" w:themeColor="text1"/>
              </w:rPr>
              <w:t>Kompetencje społeczne (CK):</w:t>
            </w:r>
          </w:p>
          <w:p w14:paraId="03CDF8E8" w14:textId="77777777" w:rsidR="00B444B0" w:rsidRPr="00962322" w:rsidRDefault="00BD66B3" w:rsidP="00DE6C4C">
            <w:pPr>
              <w:jc w:val="both"/>
              <w:rPr>
                <w:rFonts w:cstheme="minorHAnsi"/>
                <w:color w:val="000000" w:themeColor="text1"/>
              </w:rPr>
            </w:pPr>
            <w:r w:rsidRPr="00962322">
              <w:rPr>
                <w:rFonts w:cstheme="minorHAnsi"/>
                <w:b/>
                <w:color w:val="000000" w:themeColor="text1"/>
              </w:rPr>
              <w:t>CK1</w:t>
            </w:r>
            <w:r w:rsidR="00DE6C4C" w:rsidRPr="00962322">
              <w:rPr>
                <w:rFonts w:cstheme="minorHAnsi"/>
                <w:b/>
                <w:color w:val="000000" w:themeColor="text1"/>
              </w:rPr>
              <w:t>.</w:t>
            </w:r>
            <w:r w:rsidRPr="00962322">
              <w:rPr>
                <w:rFonts w:cstheme="minorHAnsi"/>
                <w:b/>
                <w:color w:val="000000" w:themeColor="text1"/>
              </w:rPr>
              <w:t xml:space="preserve">  </w:t>
            </w:r>
            <w:r w:rsidR="00D60332" w:rsidRPr="00962322">
              <w:rPr>
                <w:rFonts w:cstheme="minorHAnsi"/>
                <w:color w:val="000000" w:themeColor="text1"/>
              </w:rPr>
              <w:t>Przygotowanie studenta do samodzielnego podejmowania decyzji w rozwiązywaniu powstających problemów</w:t>
            </w:r>
          </w:p>
          <w:p w14:paraId="0FD28725" w14:textId="77777777" w:rsidR="00B444B0" w:rsidRPr="00962322" w:rsidRDefault="00D60332" w:rsidP="00DE6C4C">
            <w:pPr>
              <w:jc w:val="both"/>
              <w:rPr>
                <w:rFonts w:cstheme="minorHAnsi"/>
                <w:color w:val="000000" w:themeColor="text1"/>
              </w:rPr>
            </w:pPr>
            <w:r w:rsidRPr="00962322">
              <w:rPr>
                <w:rFonts w:cstheme="minorHAnsi"/>
                <w:b/>
                <w:color w:val="000000" w:themeColor="text1"/>
              </w:rPr>
              <w:t>CK2</w:t>
            </w:r>
            <w:r w:rsidR="00DE6C4C" w:rsidRPr="00962322">
              <w:rPr>
                <w:rFonts w:cstheme="minorHAnsi"/>
                <w:b/>
                <w:color w:val="000000" w:themeColor="text1"/>
              </w:rPr>
              <w:t>.</w:t>
            </w:r>
            <w:r w:rsidRPr="00962322">
              <w:rPr>
                <w:rFonts w:cstheme="minorHAnsi"/>
                <w:color w:val="000000" w:themeColor="text1"/>
              </w:rPr>
              <w:t xml:space="preserve">  Umiejętność przez studenta organizowania zespołu w celu opracowania (rozwiązania) istniejącego problemu</w:t>
            </w:r>
          </w:p>
          <w:p w14:paraId="1A974606" w14:textId="77777777" w:rsidR="008501C6" w:rsidRPr="00962322" w:rsidRDefault="008501C6" w:rsidP="00DE6C4C">
            <w:pPr>
              <w:jc w:val="both"/>
              <w:rPr>
                <w:rFonts w:cstheme="minorHAnsi"/>
                <w:color w:val="000000" w:themeColor="text1"/>
              </w:rPr>
            </w:pPr>
            <w:r w:rsidRPr="00962322">
              <w:rPr>
                <w:rFonts w:cstheme="minorHAnsi"/>
                <w:b/>
                <w:color w:val="000000" w:themeColor="text1"/>
              </w:rPr>
              <w:t xml:space="preserve">CK3. </w:t>
            </w:r>
            <w:r w:rsidRPr="00962322">
              <w:rPr>
                <w:rFonts w:cstheme="minorHAnsi"/>
                <w:color w:val="000000" w:themeColor="text1"/>
              </w:rPr>
              <w:t>Umiejętność śledzenia postępu naukowego i technologicznego w zakresie zarządzania środowiskowego i OOS.</w:t>
            </w:r>
          </w:p>
          <w:p w14:paraId="386614C5" w14:textId="77777777" w:rsidR="008900D0" w:rsidRPr="00962322" w:rsidRDefault="008900D0" w:rsidP="008900D0">
            <w:pPr>
              <w:jc w:val="both"/>
              <w:rPr>
                <w:rFonts w:cstheme="minorHAnsi"/>
                <w:color w:val="000000" w:themeColor="text1"/>
              </w:rPr>
            </w:pPr>
          </w:p>
        </w:tc>
      </w:tr>
      <w:tr w:rsidR="00C90CCB" w:rsidRPr="002D3D37" w14:paraId="16C9755E" w14:textId="77777777" w:rsidTr="00DE6C4C">
        <w:tc>
          <w:tcPr>
            <w:tcW w:w="9062" w:type="dxa"/>
            <w:gridSpan w:val="8"/>
          </w:tcPr>
          <w:p w14:paraId="5211FAA5" w14:textId="77777777" w:rsidR="00C90CCB" w:rsidRPr="00962322" w:rsidRDefault="00C90CCB" w:rsidP="00C90CCB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962322">
              <w:rPr>
                <w:rFonts w:cstheme="minorHAnsi"/>
                <w:b/>
                <w:color w:val="000000" w:themeColor="text1"/>
              </w:rPr>
              <w:t xml:space="preserve">D – efekty </w:t>
            </w:r>
            <w:r w:rsidR="00C22CB7" w:rsidRPr="00962322">
              <w:rPr>
                <w:b/>
                <w:bCs/>
                <w:color w:val="000000" w:themeColor="text1"/>
              </w:rPr>
              <w:t>uczenia się</w:t>
            </w:r>
          </w:p>
        </w:tc>
      </w:tr>
      <w:tr w:rsidR="00C90CCB" w:rsidRPr="002D3D37" w14:paraId="64823DE5" w14:textId="77777777" w:rsidTr="00DE6C4C">
        <w:tc>
          <w:tcPr>
            <w:tcW w:w="9062" w:type="dxa"/>
            <w:gridSpan w:val="8"/>
          </w:tcPr>
          <w:p w14:paraId="49A8606E" w14:textId="77777777" w:rsidR="00C90CCB" w:rsidRPr="00962322" w:rsidRDefault="0056280A" w:rsidP="00C90CCB">
            <w:pPr>
              <w:rPr>
                <w:rFonts w:cstheme="minorHAnsi"/>
                <w:b/>
                <w:color w:val="000000" w:themeColor="text1"/>
              </w:rPr>
            </w:pPr>
            <w:r w:rsidRPr="00962322">
              <w:rPr>
                <w:rFonts w:cstheme="minorHAnsi"/>
                <w:b/>
                <w:color w:val="000000" w:themeColor="text1"/>
              </w:rPr>
              <w:t>Wiedza (EKW</w:t>
            </w:r>
            <w:r w:rsidR="00C90CCB" w:rsidRPr="00962322">
              <w:rPr>
                <w:rFonts w:cstheme="minorHAnsi"/>
                <w:b/>
                <w:color w:val="000000" w:themeColor="text1"/>
              </w:rPr>
              <w:t>):</w:t>
            </w:r>
          </w:p>
          <w:p w14:paraId="54C4DCD0" w14:textId="3EF7480B" w:rsidR="00FA3D36" w:rsidRPr="00962322" w:rsidRDefault="00D86E2C" w:rsidP="008A18EA">
            <w:pPr>
              <w:jc w:val="both"/>
              <w:rPr>
                <w:rFonts w:cstheme="minorHAnsi"/>
                <w:b/>
                <w:color w:val="000000" w:themeColor="text1"/>
              </w:rPr>
            </w:pPr>
            <w:r w:rsidRPr="00962322">
              <w:rPr>
                <w:rFonts w:cstheme="minorHAnsi"/>
                <w:b/>
                <w:color w:val="000000" w:themeColor="text1"/>
              </w:rPr>
              <w:t>EKW1</w:t>
            </w:r>
            <w:r w:rsidR="00DE6C4C" w:rsidRPr="00962322">
              <w:rPr>
                <w:rFonts w:cstheme="minorHAnsi"/>
                <w:b/>
                <w:color w:val="000000" w:themeColor="text1"/>
              </w:rPr>
              <w:t>.</w:t>
            </w:r>
            <w:r w:rsidRPr="00962322">
              <w:rPr>
                <w:rFonts w:cstheme="minorHAnsi"/>
                <w:b/>
                <w:color w:val="000000" w:themeColor="text1"/>
              </w:rPr>
              <w:t xml:space="preserve">  </w:t>
            </w:r>
            <w:r w:rsidR="00FA3D36" w:rsidRPr="00962322">
              <w:rPr>
                <w:rFonts w:cstheme="minorHAnsi"/>
                <w:color w:val="000000" w:themeColor="text1"/>
              </w:rPr>
              <w:t xml:space="preserve">Student zna narzędzia i instrumenty zarządzania środowiskiem. </w:t>
            </w:r>
          </w:p>
          <w:p w14:paraId="5B882829" w14:textId="728D0689" w:rsidR="008A18EA" w:rsidRPr="00962322" w:rsidRDefault="00FA3D36" w:rsidP="008A18EA">
            <w:pPr>
              <w:jc w:val="both"/>
              <w:rPr>
                <w:rFonts w:cstheme="minorHAnsi"/>
                <w:color w:val="000000" w:themeColor="text1"/>
              </w:rPr>
            </w:pPr>
            <w:r w:rsidRPr="00962322">
              <w:rPr>
                <w:rFonts w:cstheme="minorHAnsi"/>
                <w:b/>
                <w:color w:val="000000" w:themeColor="text1"/>
              </w:rPr>
              <w:t xml:space="preserve">EWK2. </w:t>
            </w:r>
            <w:r w:rsidR="008A18EA" w:rsidRPr="00962322">
              <w:rPr>
                <w:rFonts w:cstheme="minorHAnsi"/>
                <w:color w:val="000000" w:themeColor="text1"/>
              </w:rPr>
              <w:t xml:space="preserve">Student zna podstawowe zasady i dokumenty zarządzania środowiskiem w </w:t>
            </w:r>
            <w:r w:rsidRPr="00962322">
              <w:rPr>
                <w:rFonts w:cstheme="minorHAnsi"/>
                <w:color w:val="000000" w:themeColor="text1"/>
              </w:rPr>
              <w:t>przedsiębiorstwie.</w:t>
            </w:r>
          </w:p>
          <w:p w14:paraId="0262DBBC" w14:textId="5BC1154E" w:rsidR="008A18EA" w:rsidRPr="00962322" w:rsidRDefault="008A18EA" w:rsidP="008A18EA">
            <w:pPr>
              <w:jc w:val="both"/>
              <w:rPr>
                <w:rFonts w:cstheme="minorHAnsi"/>
                <w:color w:val="000000" w:themeColor="text1"/>
              </w:rPr>
            </w:pPr>
            <w:r w:rsidRPr="00962322">
              <w:rPr>
                <w:rFonts w:cstheme="minorHAnsi"/>
                <w:b/>
                <w:color w:val="000000" w:themeColor="text1"/>
              </w:rPr>
              <w:t>EWK3.</w:t>
            </w:r>
            <w:r w:rsidRPr="00962322">
              <w:rPr>
                <w:rFonts w:cstheme="minorHAnsi"/>
                <w:color w:val="000000" w:themeColor="text1"/>
              </w:rPr>
              <w:t xml:space="preserve">  Student potrafi przedstawić rodzaje zarządzania środowiskiem</w:t>
            </w:r>
            <w:r w:rsidR="00703429" w:rsidRPr="00962322">
              <w:rPr>
                <w:rFonts w:cstheme="minorHAnsi"/>
                <w:color w:val="000000" w:themeColor="text1"/>
              </w:rPr>
              <w:t>.</w:t>
            </w:r>
          </w:p>
          <w:p w14:paraId="49F498E8" w14:textId="4D5685E2" w:rsidR="008501C6" w:rsidRPr="00962322" w:rsidRDefault="008A18EA" w:rsidP="008501C6">
            <w:pPr>
              <w:jc w:val="both"/>
              <w:rPr>
                <w:rFonts w:cstheme="minorHAnsi"/>
                <w:color w:val="000000" w:themeColor="text1"/>
              </w:rPr>
            </w:pPr>
            <w:r w:rsidRPr="00962322">
              <w:rPr>
                <w:rFonts w:cstheme="minorHAnsi"/>
                <w:b/>
                <w:color w:val="000000" w:themeColor="text1"/>
              </w:rPr>
              <w:t>EKW</w:t>
            </w:r>
            <w:r w:rsidR="00163173" w:rsidRPr="00962322">
              <w:rPr>
                <w:rFonts w:cstheme="minorHAnsi"/>
                <w:b/>
                <w:color w:val="000000" w:themeColor="text1"/>
              </w:rPr>
              <w:t>4</w:t>
            </w:r>
            <w:r w:rsidRPr="00962322">
              <w:rPr>
                <w:rFonts w:cstheme="minorHAnsi"/>
                <w:b/>
                <w:color w:val="000000" w:themeColor="text1"/>
              </w:rPr>
              <w:t>.</w:t>
            </w:r>
            <w:r w:rsidRPr="00962322">
              <w:rPr>
                <w:rFonts w:cstheme="minorHAnsi"/>
                <w:color w:val="000000" w:themeColor="text1"/>
              </w:rPr>
              <w:t xml:space="preserve"> </w:t>
            </w:r>
            <w:r w:rsidR="00D32555" w:rsidRPr="00962322">
              <w:rPr>
                <w:rFonts w:cstheme="minorHAnsi"/>
                <w:color w:val="000000" w:themeColor="text1"/>
              </w:rPr>
              <w:t xml:space="preserve">Student ma wiedzę z zakresu sporządzania raportów OOS, podstaw formalno-prawnych dotyczących </w:t>
            </w:r>
            <w:r w:rsidR="008501C6" w:rsidRPr="00962322">
              <w:rPr>
                <w:rFonts w:cstheme="minorHAnsi"/>
                <w:color w:val="000000" w:themeColor="text1"/>
              </w:rPr>
              <w:t>procedur kwalifikowania przedsięwzięć do sporządzania OOS</w:t>
            </w:r>
          </w:p>
          <w:p w14:paraId="479AD5D2" w14:textId="77777777" w:rsidR="00D32555" w:rsidRPr="00962322" w:rsidRDefault="00D32555" w:rsidP="00D32555">
            <w:pPr>
              <w:jc w:val="both"/>
              <w:rPr>
                <w:rFonts w:cstheme="minorHAnsi"/>
                <w:color w:val="000000" w:themeColor="text1"/>
              </w:rPr>
            </w:pPr>
          </w:p>
          <w:p w14:paraId="1A09B574" w14:textId="77777777" w:rsidR="00C90CCB" w:rsidRPr="00962322" w:rsidRDefault="0056280A" w:rsidP="005B4FDB">
            <w:pPr>
              <w:jc w:val="both"/>
              <w:rPr>
                <w:rFonts w:cstheme="minorHAnsi"/>
                <w:b/>
                <w:color w:val="000000" w:themeColor="text1"/>
              </w:rPr>
            </w:pPr>
            <w:r w:rsidRPr="00962322">
              <w:rPr>
                <w:rFonts w:cstheme="minorHAnsi"/>
                <w:b/>
                <w:color w:val="000000" w:themeColor="text1"/>
              </w:rPr>
              <w:lastRenderedPageBreak/>
              <w:t>Umiejętności (EKU</w:t>
            </w:r>
            <w:r w:rsidR="00C90CCB" w:rsidRPr="00962322">
              <w:rPr>
                <w:rFonts w:cstheme="minorHAnsi"/>
                <w:b/>
                <w:color w:val="000000" w:themeColor="text1"/>
              </w:rPr>
              <w:t>):</w:t>
            </w:r>
          </w:p>
          <w:p w14:paraId="0182E6A8" w14:textId="3CDC2F3A" w:rsidR="008A18EA" w:rsidRPr="00962322" w:rsidRDefault="00D86E2C" w:rsidP="008501C6">
            <w:pPr>
              <w:jc w:val="both"/>
              <w:rPr>
                <w:rFonts w:cstheme="minorHAnsi"/>
                <w:b/>
                <w:color w:val="000000" w:themeColor="text1"/>
              </w:rPr>
            </w:pPr>
            <w:r w:rsidRPr="00962322">
              <w:rPr>
                <w:rFonts w:cstheme="minorHAnsi"/>
                <w:b/>
                <w:color w:val="000000" w:themeColor="text1"/>
              </w:rPr>
              <w:t>EKU1</w:t>
            </w:r>
            <w:r w:rsidR="00DE6C4C" w:rsidRPr="00962322">
              <w:rPr>
                <w:rFonts w:cstheme="minorHAnsi"/>
                <w:b/>
                <w:color w:val="000000" w:themeColor="text1"/>
              </w:rPr>
              <w:t>.</w:t>
            </w:r>
            <w:r w:rsidRPr="00962322">
              <w:rPr>
                <w:rFonts w:cstheme="minorHAnsi"/>
                <w:b/>
                <w:color w:val="000000" w:themeColor="text1"/>
              </w:rPr>
              <w:t xml:space="preserve">  </w:t>
            </w:r>
            <w:r w:rsidR="008A18EA" w:rsidRPr="00962322">
              <w:rPr>
                <w:rFonts w:cstheme="minorHAnsi"/>
                <w:color w:val="000000" w:themeColor="text1"/>
              </w:rPr>
              <w:t>Student</w:t>
            </w:r>
            <w:r w:rsidR="008A18EA" w:rsidRPr="00962322">
              <w:rPr>
                <w:rFonts w:cstheme="minorHAnsi"/>
                <w:b/>
                <w:color w:val="000000" w:themeColor="text1"/>
              </w:rPr>
              <w:t xml:space="preserve"> </w:t>
            </w:r>
            <w:r w:rsidR="008A18EA" w:rsidRPr="00962322">
              <w:rPr>
                <w:rFonts w:cstheme="minorHAnsi"/>
                <w:color w:val="000000" w:themeColor="text1"/>
              </w:rPr>
              <w:t xml:space="preserve">potrafi pozyskiwać dane o środowisku i  przygotować dokumenty zarządzania środowiskiem w </w:t>
            </w:r>
            <w:r w:rsidR="008779AC" w:rsidRPr="00962322">
              <w:rPr>
                <w:rFonts w:cstheme="minorHAnsi"/>
                <w:color w:val="000000" w:themeColor="text1"/>
              </w:rPr>
              <w:t>przedsiębiorstwie.</w:t>
            </w:r>
          </w:p>
          <w:p w14:paraId="15D76166" w14:textId="77777777" w:rsidR="000F29FE" w:rsidRPr="00962322" w:rsidRDefault="008A18EA" w:rsidP="000F29FE">
            <w:pPr>
              <w:jc w:val="both"/>
              <w:rPr>
                <w:rFonts w:cstheme="minorHAnsi"/>
                <w:color w:val="000000" w:themeColor="text1"/>
              </w:rPr>
            </w:pPr>
            <w:r w:rsidRPr="00962322">
              <w:rPr>
                <w:rFonts w:cstheme="minorHAnsi"/>
                <w:b/>
                <w:color w:val="000000" w:themeColor="text1"/>
              </w:rPr>
              <w:t>EKU2.</w:t>
            </w:r>
            <w:r w:rsidRPr="00962322">
              <w:rPr>
                <w:color w:val="000000" w:themeColor="text1"/>
              </w:rPr>
              <w:t xml:space="preserve"> </w:t>
            </w:r>
            <w:r w:rsidR="000F29FE" w:rsidRPr="00962322">
              <w:rPr>
                <w:color w:val="000000" w:themeColor="text1"/>
              </w:rPr>
              <w:t xml:space="preserve">Student posiada umiejętność </w:t>
            </w:r>
            <w:r w:rsidR="000F29FE" w:rsidRPr="00962322">
              <w:rPr>
                <w:rFonts w:cstheme="minorHAnsi"/>
                <w:color w:val="000000" w:themeColor="text1"/>
              </w:rPr>
              <w:t xml:space="preserve">grupowego wykonywania projektów systemów ZŚ </w:t>
            </w:r>
          </w:p>
          <w:p w14:paraId="02C03989" w14:textId="0C4F906B" w:rsidR="000F29FE" w:rsidRPr="00962322" w:rsidRDefault="000F29FE" w:rsidP="000F29FE">
            <w:pPr>
              <w:jc w:val="both"/>
              <w:rPr>
                <w:rFonts w:cstheme="minorHAnsi"/>
                <w:color w:val="000000" w:themeColor="text1"/>
              </w:rPr>
            </w:pPr>
            <w:r w:rsidRPr="00962322">
              <w:rPr>
                <w:rFonts w:cstheme="minorHAnsi"/>
                <w:color w:val="000000" w:themeColor="text1"/>
              </w:rPr>
              <w:t>w przedsiębiorstwach.</w:t>
            </w:r>
          </w:p>
          <w:p w14:paraId="236BF395" w14:textId="77777777" w:rsidR="008501C6" w:rsidRPr="00962322" w:rsidRDefault="008A18EA" w:rsidP="000F29FE">
            <w:pPr>
              <w:jc w:val="both"/>
              <w:rPr>
                <w:rFonts w:cstheme="minorHAnsi"/>
                <w:color w:val="000000" w:themeColor="text1"/>
              </w:rPr>
            </w:pPr>
            <w:r w:rsidRPr="00962322">
              <w:rPr>
                <w:rFonts w:cstheme="minorHAnsi"/>
                <w:b/>
                <w:color w:val="000000" w:themeColor="text1"/>
              </w:rPr>
              <w:t>EKU3</w:t>
            </w:r>
            <w:r w:rsidR="008501C6" w:rsidRPr="00962322">
              <w:rPr>
                <w:rFonts w:cstheme="minorHAnsi"/>
                <w:b/>
                <w:color w:val="000000" w:themeColor="text1"/>
              </w:rPr>
              <w:t>.</w:t>
            </w:r>
            <w:r w:rsidR="008501C6" w:rsidRPr="00962322">
              <w:rPr>
                <w:color w:val="000000" w:themeColor="text1"/>
              </w:rPr>
              <w:t xml:space="preserve"> </w:t>
            </w:r>
            <w:r w:rsidR="000F29FE" w:rsidRPr="00962322">
              <w:rPr>
                <w:rFonts w:cstheme="minorHAnsi"/>
                <w:color w:val="000000" w:themeColor="text1"/>
              </w:rPr>
              <w:t>Student potrafi przygotować raport OOS dla wybranego przedsięwzięcia.</w:t>
            </w:r>
          </w:p>
          <w:p w14:paraId="7B313079" w14:textId="77777777" w:rsidR="002C51D5" w:rsidRPr="00962322" w:rsidRDefault="0056280A" w:rsidP="005B4FDB">
            <w:pPr>
              <w:jc w:val="both"/>
              <w:rPr>
                <w:rFonts w:cstheme="minorHAnsi"/>
                <w:b/>
                <w:color w:val="000000" w:themeColor="text1"/>
              </w:rPr>
            </w:pPr>
            <w:r w:rsidRPr="00962322">
              <w:rPr>
                <w:rFonts w:cstheme="minorHAnsi"/>
                <w:b/>
                <w:color w:val="000000" w:themeColor="text1"/>
              </w:rPr>
              <w:t>Kompetencje społeczne (EKK</w:t>
            </w:r>
            <w:r w:rsidR="00C90CCB" w:rsidRPr="00962322">
              <w:rPr>
                <w:rFonts w:cstheme="minorHAnsi"/>
                <w:b/>
                <w:color w:val="000000" w:themeColor="text1"/>
              </w:rPr>
              <w:t>):</w:t>
            </w:r>
          </w:p>
          <w:p w14:paraId="291D8E44" w14:textId="77777777" w:rsidR="00B444B0" w:rsidRPr="00962322" w:rsidRDefault="004C1A30" w:rsidP="008501C6">
            <w:pPr>
              <w:jc w:val="both"/>
              <w:rPr>
                <w:rFonts w:cstheme="minorHAnsi"/>
                <w:color w:val="000000" w:themeColor="text1"/>
              </w:rPr>
            </w:pPr>
            <w:r w:rsidRPr="00962322">
              <w:rPr>
                <w:rFonts w:cstheme="minorHAnsi"/>
                <w:b/>
                <w:color w:val="000000" w:themeColor="text1"/>
              </w:rPr>
              <w:t>EKK</w:t>
            </w:r>
            <w:r w:rsidR="00D0439D" w:rsidRPr="00962322">
              <w:rPr>
                <w:rFonts w:cstheme="minorHAnsi"/>
                <w:b/>
                <w:color w:val="000000" w:themeColor="text1"/>
              </w:rPr>
              <w:t>1</w:t>
            </w:r>
            <w:r w:rsidR="00DE6C4C" w:rsidRPr="00962322">
              <w:rPr>
                <w:rFonts w:cstheme="minorHAnsi"/>
                <w:b/>
                <w:color w:val="000000" w:themeColor="text1"/>
              </w:rPr>
              <w:t>.</w:t>
            </w:r>
            <w:r w:rsidR="00D0439D" w:rsidRPr="00962322">
              <w:rPr>
                <w:rFonts w:cstheme="minorHAnsi"/>
                <w:b/>
                <w:color w:val="000000" w:themeColor="text1"/>
              </w:rPr>
              <w:t xml:space="preserve">  </w:t>
            </w:r>
            <w:r w:rsidR="008501C6" w:rsidRPr="00962322">
              <w:rPr>
                <w:rFonts w:cstheme="minorHAnsi"/>
                <w:color w:val="000000" w:themeColor="text1"/>
              </w:rPr>
              <w:t>Potrafi pracować samodzielnie i współpracować w zespole nad wyznaczonym zadaniem.</w:t>
            </w:r>
          </w:p>
          <w:p w14:paraId="6DE7875D" w14:textId="660C9CA2" w:rsidR="008501C6" w:rsidRPr="00962322" w:rsidRDefault="008501C6" w:rsidP="008501C6">
            <w:pPr>
              <w:jc w:val="both"/>
              <w:rPr>
                <w:rFonts w:cstheme="minorHAnsi"/>
                <w:color w:val="000000" w:themeColor="text1"/>
              </w:rPr>
            </w:pPr>
            <w:r w:rsidRPr="00962322">
              <w:rPr>
                <w:rFonts w:cstheme="minorHAnsi"/>
                <w:b/>
                <w:color w:val="000000" w:themeColor="text1"/>
              </w:rPr>
              <w:t xml:space="preserve">EKK2.  </w:t>
            </w:r>
            <w:r w:rsidRPr="00962322">
              <w:rPr>
                <w:rFonts w:cstheme="minorHAnsi"/>
                <w:color w:val="000000" w:themeColor="text1"/>
              </w:rPr>
              <w:t>Rozumie potrzebę przekazywania społeczeństwu informacji dotyczącej różnych aspektów działalności inżynierskiej</w:t>
            </w:r>
            <w:r w:rsidR="008779AC" w:rsidRPr="00962322">
              <w:rPr>
                <w:rFonts w:cstheme="minorHAnsi"/>
                <w:color w:val="000000" w:themeColor="text1"/>
              </w:rPr>
              <w:t>.</w:t>
            </w:r>
          </w:p>
          <w:p w14:paraId="6640F19F" w14:textId="77777777" w:rsidR="008501C6" w:rsidRPr="00962322" w:rsidRDefault="008501C6" w:rsidP="008501C6">
            <w:pPr>
              <w:jc w:val="both"/>
              <w:rPr>
                <w:rFonts w:cstheme="minorHAnsi"/>
                <w:b/>
                <w:color w:val="000000" w:themeColor="text1"/>
              </w:rPr>
            </w:pPr>
            <w:r w:rsidRPr="00962322">
              <w:rPr>
                <w:rFonts w:cstheme="minorHAnsi"/>
                <w:b/>
                <w:color w:val="000000" w:themeColor="text1"/>
              </w:rPr>
              <w:t xml:space="preserve">EKK3. </w:t>
            </w:r>
            <w:r w:rsidRPr="00962322">
              <w:rPr>
                <w:rFonts w:cstheme="minorHAnsi"/>
                <w:color w:val="000000" w:themeColor="text1"/>
              </w:rPr>
              <w:t>Ma</w:t>
            </w:r>
            <w:r w:rsidRPr="00962322">
              <w:rPr>
                <w:rFonts w:cstheme="minorHAnsi"/>
                <w:b/>
                <w:color w:val="000000" w:themeColor="text1"/>
              </w:rPr>
              <w:t xml:space="preserve"> </w:t>
            </w:r>
            <w:r w:rsidRPr="00962322">
              <w:rPr>
                <w:rFonts w:cstheme="minorHAnsi"/>
                <w:color w:val="000000" w:themeColor="text1"/>
                <w:szCs w:val="24"/>
              </w:rPr>
              <w:t xml:space="preserve">świadomość konieczności śledzenia postępu naukowego i technologicznego w zakresie zarządzania środowiskowego i OOS. </w:t>
            </w:r>
          </w:p>
        </w:tc>
      </w:tr>
      <w:tr w:rsidR="00C90CCB" w:rsidRPr="002D3D37" w14:paraId="145874FB" w14:textId="77777777" w:rsidTr="00DE6C4C">
        <w:tc>
          <w:tcPr>
            <w:tcW w:w="9062" w:type="dxa"/>
            <w:gridSpan w:val="8"/>
            <w:tcBorders>
              <w:bottom w:val="single" w:sz="4" w:space="0" w:color="auto"/>
            </w:tcBorders>
          </w:tcPr>
          <w:p w14:paraId="738D71ED" w14:textId="77777777" w:rsidR="00C90CCB" w:rsidRPr="002D3D37" w:rsidRDefault="00E15DF6" w:rsidP="0031750A">
            <w:pPr>
              <w:jc w:val="center"/>
              <w:rPr>
                <w:rFonts w:cstheme="minorHAnsi"/>
                <w:b/>
              </w:rPr>
            </w:pPr>
            <w:r w:rsidRPr="002D3D37">
              <w:rPr>
                <w:rFonts w:cstheme="minorHAnsi"/>
              </w:rPr>
              <w:lastRenderedPageBreak/>
              <w:br w:type="page"/>
            </w:r>
            <w:r w:rsidR="00C90CCB" w:rsidRPr="002D3D37">
              <w:rPr>
                <w:rFonts w:cstheme="minorHAnsi"/>
                <w:b/>
              </w:rPr>
              <w:t xml:space="preserve">E – treści programowe oraz liczba godzin </w:t>
            </w:r>
          </w:p>
        </w:tc>
      </w:tr>
      <w:tr w:rsidR="000C3E90" w:rsidRPr="002D3D37" w14:paraId="33F93FEA" w14:textId="77777777" w:rsidTr="00DE6C4C">
        <w:tc>
          <w:tcPr>
            <w:tcW w:w="7846" w:type="dxa"/>
            <w:gridSpan w:val="7"/>
            <w:tcBorders>
              <w:bottom w:val="single" w:sz="4" w:space="0" w:color="auto"/>
            </w:tcBorders>
          </w:tcPr>
          <w:p w14:paraId="0B6A0BB9" w14:textId="7E507F03" w:rsidR="004639B1" w:rsidRPr="00962322" w:rsidRDefault="000C3E90" w:rsidP="004069E6">
            <w:pPr>
              <w:rPr>
                <w:rFonts w:cstheme="minorHAnsi"/>
                <w:b/>
                <w:color w:val="000000" w:themeColor="text1"/>
              </w:rPr>
            </w:pPr>
            <w:r w:rsidRPr="00962322">
              <w:rPr>
                <w:rFonts w:cstheme="minorHAnsi"/>
                <w:b/>
                <w:color w:val="000000" w:themeColor="text1"/>
              </w:rPr>
              <w:t xml:space="preserve">Wykład </w:t>
            </w:r>
          </w:p>
          <w:p w14:paraId="5B7B3759" w14:textId="2E8619F9" w:rsidR="000B507D" w:rsidRPr="00962322" w:rsidRDefault="000B507D" w:rsidP="000B507D">
            <w:pPr>
              <w:jc w:val="both"/>
              <w:rPr>
                <w:rFonts w:cstheme="minorHAnsi"/>
                <w:color w:val="000000" w:themeColor="text1"/>
              </w:rPr>
            </w:pPr>
            <w:r w:rsidRPr="00962322">
              <w:rPr>
                <w:rFonts w:cstheme="minorHAnsi"/>
                <w:color w:val="000000" w:themeColor="text1"/>
              </w:rPr>
              <w:t>1. Polityka ekologiczna kraju, proekologiczne zarządzanie jednostką</w:t>
            </w:r>
            <w:r w:rsidR="00DC1C57" w:rsidRPr="00962322">
              <w:rPr>
                <w:rFonts w:cstheme="minorHAnsi"/>
                <w:color w:val="000000" w:themeColor="text1"/>
              </w:rPr>
              <w:t xml:space="preserve"> </w:t>
            </w:r>
            <w:r w:rsidRPr="00962322">
              <w:rPr>
                <w:rFonts w:cstheme="minorHAnsi"/>
                <w:color w:val="000000" w:themeColor="text1"/>
              </w:rPr>
              <w:t xml:space="preserve">terytorialną i przedsiębiorstwem. </w:t>
            </w:r>
          </w:p>
          <w:p w14:paraId="359D8A7A" w14:textId="6CC18452" w:rsidR="004639B1" w:rsidRPr="00962322" w:rsidRDefault="000B507D" w:rsidP="004639B1">
            <w:pPr>
              <w:jc w:val="both"/>
              <w:rPr>
                <w:rFonts w:cstheme="minorHAnsi"/>
                <w:color w:val="000000" w:themeColor="text1"/>
              </w:rPr>
            </w:pPr>
            <w:r w:rsidRPr="00962322">
              <w:rPr>
                <w:rFonts w:cstheme="minorHAnsi"/>
                <w:color w:val="000000" w:themeColor="text1"/>
              </w:rPr>
              <w:t>2</w:t>
            </w:r>
            <w:r w:rsidR="00DC1C57" w:rsidRPr="00962322">
              <w:rPr>
                <w:rFonts w:cstheme="minorHAnsi"/>
                <w:color w:val="000000" w:themeColor="text1"/>
              </w:rPr>
              <w:t>.</w:t>
            </w:r>
            <w:r w:rsidRPr="00962322">
              <w:rPr>
                <w:rFonts w:cstheme="minorHAnsi"/>
                <w:color w:val="000000" w:themeColor="text1"/>
              </w:rPr>
              <w:t xml:space="preserve"> </w:t>
            </w:r>
            <w:r w:rsidR="004639B1" w:rsidRPr="00962322">
              <w:rPr>
                <w:rFonts w:cstheme="minorHAnsi"/>
                <w:color w:val="000000" w:themeColor="text1"/>
              </w:rPr>
              <w:t>Narzędzia i instrumenty zarządzania środowiskiem. Zarządzanie gospodarką wodną. Organy i system zarządzania gospodarką wodną.</w:t>
            </w:r>
          </w:p>
          <w:p w14:paraId="704A05B7" w14:textId="3677C1BB" w:rsidR="00DC1C57" w:rsidRPr="00962322" w:rsidRDefault="00854276" w:rsidP="004639B1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  <w:r w:rsidRPr="00962322">
              <w:rPr>
                <w:rFonts w:cstheme="minorHAnsi"/>
                <w:color w:val="000000" w:themeColor="text1"/>
              </w:rPr>
              <w:t>3</w:t>
            </w:r>
            <w:r w:rsidR="00DC1C57" w:rsidRPr="00962322">
              <w:rPr>
                <w:rFonts w:cstheme="minorHAnsi"/>
                <w:color w:val="000000" w:themeColor="text1"/>
              </w:rPr>
              <w:t>. Zarzadzanie gospodarką atmosfery. Charakterystyka ochrony atmosfery jako obiektu i przedmiotu zarządzania.</w:t>
            </w:r>
          </w:p>
          <w:p w14:paraId="48010411" w14:textId="32683A3B" w:rsidR="004639B1" w:rsidRPr="00962322" w:rsidRDefault="00854276" w:rsidP="009A5CFE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  <w:r w:rsidRPr="00962322">
              <w:rPr>
                <w:rFonts w:cstheme="minorHAnsi"/>
                <w:color w:val="000000" w:themeColor="text1"/>
              </w:rPr>
              <w:t>4</w:t>
            </w:r>
            <w:r w:rsidR="00DC1C57" w:rsidRPr="00962322">
              <w:rPr>
                <w:rFonts w:cstheme="minorHAnsi"/>
                <w:color w:val="000000" w:themeColor="text1"/>
              </w:rPr>
              <w:t xml:space="preserve">. </w:t>
            </w:r>
            <w:r w:rsidR="004639B1" w:rsidRPr="00962322">
              <w:rPr>
                <w:rFonts w:cstheme="minorHAnsi"/>
                <w:color w:val="000000" w:themeColor="text1"/>
              </w:rPr>
              <w:t>Zarządzanie gospodarką odpadową.</w:t>
            </w:r>
          </w:p>
          <w:p w14:paraId="5BD3673C" w14:textId="73540F39" w:rsidR="00DC1C57" w:rsidRPr="00962322" w:rsidRDefault="00854276" w:rsidP="00DC1C57">
            <w:pPr>
              <w:jc w:val="both"/>
              <w:rPr>
                <w:rFonts w:cstheme="minorHAnsi"/>
                <w:color w:val="000000" w:themeColor="text1"/>
              </w:rPr>
            </w:pPr>
            <w:r w:rsidRPr="00962322">
              <w:rPr>
                <w:rFonts w:cstheme="minorHAnsi"/>
                <w:color w:val="000000" w:themeColor="text1"/>
              </w:rPr>
              <w:t>5</w:t>
            </w:r>
            <w:r w:rsidR="00DC1C57" w:rsidRPr="00962322">
              <w:rPr>
                <w:rFonts w:cstheme="minorHAnsi"/>
                <w:color w:val="000000" w:themeColor="text1"/>
              </w:rPr>
              <w:t>. Systemy zarządzania środowiskowego – charakterystyka i wymogi: system wg normy ISO 14001, wg rozporządzenia EMAS, Cleaner Production Concept, LCA.</w:t>
            </w:r>
          </w:p>
          <w:p w14:paraId="238DB76D" w14:textId="582C4256" w:rsidR="00DC1C57" w:rsidRPr="00962322" w:rsidRDefault="00DC1C57" w:rsidP="009A5CFE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</w:rPr>
            </w:pPr>
          </w:p>
          <w:p w14:paraId="6447E7E1" w14:textId="77777777" w:rsidR="000B507D" w:rsidRPr="00962322" w:rsidRDefault="000B507D" w:rsidP="000B507D">
            <w:pPr>
              <w:jc w:val="both"/>
              <w:rPr>
                <w:rFonts w:cstheme="minorHAnsi"/>
                <w:color w:val="000000" w:themeColor="text1"/>
              </w:rPr>
            </w:pPr>
            <w:r w:rsidRPr="00962322">
              <w:rPr>
                <w:rFonts w:cstheme="minorHAnsi"/>
                <w:b/>
                <w:color w:val="000000" w:themeColor="text1"/>
              </w:rPr>
              <w:t>Ćwiczenia</w:t>
            </w:r>
          </w:p>
          <w:p w14:paraId="04C8C8A8" w14:textId="1532F9B2" w:rsidR="00840476" w:rsidRPr="00962322" w:rsidRDefault="000B507D" w:rsidP="00840476">
            <w:pPr>
              <w:jc w:val="both"/>
              <w:rPr>
                <w:rFonts w:cstheme="minorHAnsi"/>
                <w:color w:val="000000" w:themeColor="text1"/>
              </w:rPr>
            </w:pPr>
            <w:r w:rsidRPr="00962322">
              <w:rPr>
                <w:rFonts w:cstheme="minorHAnsi"/>
                <w:color w:val="000000" w:themeColor="text1"/>
              </w:rPr>
              <w:t xml:space="preserve">1. </w:t>
            </w:r>
            <w:r w:rsidR="00840476" w:rsidRPr="00962322">
              <w:rPr>
                <w:rFonts w:cstheme="minorHAnsi"/>
                <w:color w:val="000000" w:themeColor="text1"/>
              </w:rPr>
              <w:t>Przygotowanie w grupie wniosku o dofinansowanie przedsięwzięć zarządzania środowiskiem.</w:t>
            </w:r>
          </w:p>
          <w:p w14:paraId="60A0DB0C" w14:textId="77777777" w:rsidR="009765D4" w:rsidRPr="00962322" w:rsidRDefault="009765D4" w:rsidP="009765D4">
            <w:pPr>
              <w:jc w:val="both"/>
              <w:rPr>
                <w:rFonts w:cstheme="minorHAnsi"/>
                <w:color w:val="000000" w:themeColor="text1"/>
              </w:rPr>
            </w:pPr>
            <w:r w:rsidRPr="00962322">
              <w:rPr>
                <w:rFonts w:cstheme="minorHAnsi"/>
                <w:color w:val="000000" w:themeColor="text1"/>
              </w:rPr>
              <w:t xml:space="preserve">2. Opracowanie w grupie OOS dla wybranego przedsięwzięcia. </w:t>
            </w:r>
          </w:p>
          <w:p w14:paraId="506D1EBB" w14:textId="77777777" w:rsidR="00D32555" w:rsidRPr="00962322" w:rsidRDefault="00D32555" w:rsidP="000B507D">
            <w:pPr>
              <w:jc w:val="both"/>
              <w:rPr>
                <w:rFonts w:cstheme="minorHAnsi"/>
                <w:color w:val="000000" w:themeColor="text1"/>
              </w:rPr>
            </w:pPr>
          </w:p>
        </w:tc>
        <w:tc>
          <w:tcPr>
            <w:tcW w:w="1216" w:type="dxa"/>
            <w:tcBorders>
              <w:bottom w:val="single" w:sz="4" w:space="0" w:color="auto"/>
            </w:tcBorders>
          </w:tcPr>
          <w:p w14:paraId="0540BBD0" w14:textId="77777777" w:rsidR="000C3E90" w:rsidRPr="00962322" w:rsidRDefault="000C3E90" w:rsidP="000C3E90">
            <w:pPr>
              <w:rPr>
                <w:rFonts w:cstheme="minorHAnsi"/>
                <w:b/>
                <w:color w:val="000000" w:themeColor="text1"/>
              </w:rPr>
            </w:pPr>
          </w:p>
          <w:p w14:paraId="1F71BFCE" w14:textId="46CD15D8" w:rsidR="000C3E90" w:rsidRPr="00962322" w:rsidRDefault="00DC1C57" w:rsidP="000C3E90">
            <w:pPr>
              <w:rPr>
                <w:rFonts w:cstheme="minorHAnsi"/>
                <w:bCs/>
                <w:color w:val="000000" w:themeColor="text1"/>
              </w:rPr>
            </w:pPr>
            <w:r w:rsidRPr="00962322">
              <w:rPr>
                <w:rFonts w:cstheme="minorHAnsi"/>
                <w:bCs/>
                <w:color w:val="000000" w:themeColor="text1"/>
              </w:rPr>
              <w:t>1</w:t>
            </w:r>
          </w:p>
          <w:p w14:paraId="69D7FFE0" w14:textId="77777777" w:rsidR="000C3E90" w:rsidRPr="00962322" w:rsidRDefault="000C3E90" w:rsidP="00B376CA">
            <w:pPr>
              <w:rPr>
                <w:rFonts w:cstheme="minorHAnsi"/>
                <w:bCs/>
                <w:color w:val="000000" w:themeColor="text1"/>
              </w:rPr>
            </w:pPr>
          </w:p>
          <w:p w14:paraId="1E801D80" w14:textId="409AE6F3" w:rsidR="000B507D" w:rsidRPr="00962322" w:rsidRDefault="00163173" w:rsidP="00B376CA">
            <w:pPr>
              <w:rPr>
                <w:rFonts w:cstheme="minorHAnsi"/>
                <w:bCs/>
                <w:color w:val="000000" w:themeColor="text1"/>
              </w:rPr>
            </w:pPr>
            <w:r w:rsidRPr="00962322">
              <w:rPr>
                <w:rFonts w:cstheme="minorHAnsi"/>
                <w:bCs/>
                <w:color w:val="000000" w:themeColor="text1"/>
              </w:rPr>
              <w:t>2</w:t>
            </w:r>
          </w:p>
          <w:p w14:paraId="5F23A9E0" w14:textId="77777777" w:rsidR="000B507D" w:rsidRPr="00962322" w:rsidRDefault="000B507D" w:rsidP="00B376CA">
            <w:pPr>
              <w:rPr>
                <w:rFonts w:cstheme="minorHAnsi"/>
                <w:bCs/>
                <w:color w:val="000000" w:themeColor="text1"/>
              </w:rPr>
            </w:pPr>
          </w:p>
          <w:p w14:paraId="7CFD3B1F" w14:textId="4A546075" w:rsidR="000B507D" w:rsidRPr="00962322" w:rsidRDefault="00163173" w:rsidP="00B376CA">
            <w:pPr>
              <w:rPr>
                <w:rFonts w:cstheme="minorHAnsi"/>
                <w:bCs/>
                <w:color w:val="000000" w:themeColor="text1"/>
              </w:rPr>
            </w:pPr>
            <w:r w:rsidRPr="00962322">
              <w:rPr>
                <w:rFonts w:cstheme="minorHAnsi"/>
                <w:bCs/>
                <w:color w:val="000000" w:themeColor="text1"/>
              </w:rPr>
              <w:t>2</w:t>
            </w:r>
          </w:p>
          <w:p w14:paraId="19D21D4F" w14:textId="77777777" w:rsidR="000B507D" w:rsidRPr="00962322" w:rsidRDefault="000B507D" w:rsidP="00B376CA">
            <w:pPr>
              <w:rPr>
                <w:rFonts w:cstheme="minorHAnsi"/>
                <w:bCs/>
                <w:color w:val="000000" w:themeColor="text1"/>
              </w:rPr>
            </w:pPr>
          </w:p>
          <w:p w14:paraId="2CBB1BB8" w14:textId="3A196DE9" w:rsidR="000B507D" w:rsidRPr="00962322" w:rsidRDefault="00163173" w:rsidP="00B376CA">
            <w:pPr>
              <w:rPr>
                <w:rFonts w:cstheme="minorHAnsi"/>
                <w:bCs/>
                <w:color w:val="000000" w:themeColor="text1"/>
              </w:rPr>
            </w:pPr>
            <w:r w:rsidRPr="00962322">
              <w:rPr>
                <w:rFonts w:cstheme="minorHAnsi"/>
                <w:bCs/>
                <w:color w:val="000000" w:themeColor="text1"/>
              </w:rPr>
              <w:t>2</w:t>
            </w:r>
          </w:p>
          <w:p w14:paraId="21232847" w14:textId="77777777" w:rsidR="009A5CFE" w:rsidRPr="00962322" w:rsidRDefault="009A5CFE" w:rsidP="00B376CA">
            <w:pPr>
              <w:rPr>
                <w:rFonts w:cstheme="minorHAnsi"/>
                <w:bCs/>
                <w:color w:val="000000" w:themeColor="text1"/>
              </w:rPr>
            </w:pPr>
          </w:p>
          <w:p w14:paraId="3EE27A98" w14:textId="40168457" w:rsidR="009A5CFE" w:rsidRPr="00962322" w:rsidRDefault="00163173" w:rsidP="00B376CA">
            <w:pPr>
              <w:rPr>
                <w:rFonts w:cstheme="minorHAnsi"/>
                <w:bCs/>
                <w:color w:val="000000" w:themeColor="text1"/>
              </w:rPr>
            </w:pPr>
            <w:r w:rsidRPr="00962322">
              <w:rPr>
                <w:rFonts w:cstheme="minorHAnsi"/>
                <w:bCs/>
                <w:color w:val="000000" w:themeColor="text1"/>
              </w:rPr>
              <w:t>3</w:t>
            </w:r>
          </w:p>
          <w:p w14:paraId="1185F981" w14:textId="77777777" w:rsidR="009A5CFE" w:rsidRPr="00962322" w:rsidRDefault="009A5CFE" w:rsidP="00B376CA">
            <w:pPr>
              <w:rPr>
                <w:rFonts w:cstheme="minorHAnsi"/>
                <w:bCs/>
                <w:color w:val="000000" w:themeColor="text1"/>
              </w:rPr>
            </w:pPr>
          </w:p>
          <w:p w14:paraId="5BC18CFF" w14:textId="77777777" w:rsidR="009A5CFE" w:rsidRPr="00962322" w:rsidRDefault="009A5CFE" w:rsidP="00B376CA">
            <w:pPr>
              <w:rPr>
                <w:rFonts w:cstheme="minorHAnsi"/>
                <w:bCs/>
                <w:color w:val="000000" w:themeColor="text1"/>
              </w:rPr>
            </w:pPr>
          </w:p>
          <w:p w14:paraId="2B4B0940" w14:textId="5FD77B94" w:rsidR="000B507D" w:rsidRPr="00962322" w:rsidRDefault="00163173" w:rsidP="00B376CA">
            <w:pPr>
              <w:rPr>
                <w:rFonts w:cstheme="minorHAnsi"/>
                <w:bCs/>
                <w:color w:val="000000" w:themeColor="text1"/>
              </w:rPr>
            </w:pPr>
            <w:r w:rsidRPr="00962322">
              <w:rPr>
                <w:rFonts w:cstheme="minorHAnsi"/>
                <w:bCs/>
                <w:color w:val="000000" w:themeColor="text1"/>
              </w:rPr>
              <w:t>10</w:t>
            </w:r>
          </w:p>
          <w:p w14:paraId="4B2A61DD" w14:textId="5FEA4436" w:rsidR="009A5CFE" w:rsidRPr="00962322" w:rsidRDefault="00163173" w:rsidP="00B376CA">
            <w:pPr>
              <w:rPr>
                <w:rFonts w:cstheme="minorHAnsi"/>
                <w:b/>
                <w:color w:val="000000" w:themeColor="text1"/>
              </w:rPr>
            </w:pPr>
            <w:r w:rsidRPr="00962322">
              <w:rPr>
                <w:rFonts w:cstheme="minorHAnsi"/>
                <w:bCs/>
                <w:color w:val="000000" w:themeColor="text1"/>
              </w:rPr>
              <w:t>10</w:t>
            </w:r>
          </w:p>
        </w:tc>
      </w:tr>
      <w:tr w:rsidR="000C3E90" w:rsidRPr="002D3D37" w14:paraId="2FD96280" w14:textId="77777777" w:rsidTr="00DE6C4C">
        <w:tc>
          <w:tcPr>
            <w:tcW w:w="7846" w:type="dxa"/>
            <w:gridSpan w:val="7"/>
          </w:tcPr>
          <w:p w14:paraId="7C15CBAC" w14:textId="77777777" w:rsidR="000C3E90" w:rsidRPr="002D3D37" w:rsidRDefault="000C3E90" w:rsidP="00764752">
            <w:pPr>
              <w:jc w:val="right"/>
              <w:rPr>
                <w:rFonts w:cstheme="minorHAnsi"/>
                <w:b/>
              </w:rPr>
            </w:pPr>
            <w:r w:rsidRPr="002D3D37">
              <w:rPr>
                <w:rFonts w:cstheme="minorHAnsi"/>
                <w:b/>
              </w:rPr>
              <w:t>Ogółem liczba godzin przedmiotu:</w:t>
            </w:r>
          </w:p>
        </w:tc>
        <w:tc>
          <w:tcPr>
            <w:tcW w:w="1216" w:type="dxa"/>
          </w:tcPr>
          <w:p w14:paraId="6B337341" w14:textId="77777777" w:rsidR="000C3E90" w:rsidRPr="002D3D37" w:rsidRDefault="000B507D" w:rsidP="00DE036F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</w:t>
            </w:r>
            <w:r w:rsidR="000C3E90" w:rsidRPr="002D3D37">
              <w:rPr>
                <w:rFonts w:cstheme="minorHAnsi"/>
                <w:b/>
              </w:rPr>
              <w:t>0</w:t>
            </w:r>
          </w:p>
        </w:tc>
      </w:tr>
      <w:tr w:rsidR="00C90CCB" w:rsidRPr="002D3D37" w14:paraId="61A48FEB" w14:textId="77777777" w:rsidTr="00DE6C4C">
        <w:tblPrEx>
          <w:tblLook w:val="04A0" w:firstRow="1" w:lastRow="0" w:firstColumn="1" w:lastColumn="0" w:noHBand="0" w:noVBand="1"/>
        </w:tblPrEx>
        <w:tc>
          <w:tcPr>
            <w:tcW w:w="9062" w:type="dxa"/>
            <w:gridSpan w:val="8"/>
          </w:tcPr>
          <w:p w14:paraId="41A492E7" w14:textId="77777777" w:rsidR="00C90CCB" w:rsidRPr="002D3D37" w:rsidRDefault="00C90CCB" w:rsidP="00C90CCB">
            <w:pPr>
              <w:jc w:val="center"/>
              <w:rPr>
                <w:rFonts w:cstheme="minorHAnsi"/>
                <w:b/>
              </w:rPr>
            </w:pPr>
            <w:r w:rsidRPr="002D3D37">
              <w:rPr>
                <w:rFonts w:cstheme="minorHAnsi"/>
              </w:rPr>
              <w:br w:type="page"/>
            </w:r>
            <w:r w:rsidRPr="002D3D37">
              <w:rPr>
                <w:rFonts w:cstheme="minorHAnsi"/>
                <w:b/>
              </w:rPr>
              <w:t>F – metody nauczania oraz środki dydaktyczne</w:t>
            </w:r>
          </w:p>
        </w:tc>
      </w:tr>
      <w:tr w:rsidR="00C90CCB" w:rsidRPr="002D3D37" w14:paraId="35D65870" w14:textId="77777777" w:rsidTr="00DE6C4C">
        <w:tblPrEx>
          <w:tblLook w:val="04A0" w:firstRow="1" w:lastRow="0" w:firstColumn="1" w:lastColumn="0" w:noHBand="0" w:noVBand="1"/>
        </w:tblPrEx>
        <w:tc>
          <w:tcPr>
            <w:tcW w:w="9062" w:type="dxa"/>
            <w:gridSpan w:val="8"/>
          </w:tcPr>
          <w:p w14:paraId="013208B6" w14:textId="77777777" w:rsidR="009A5CFE" w:rsidRDefault="009A5CFE" w:rsidP="00C90CCB">
            <w:pPr>
              <w:tabs>
                <w:tab w:val="left" w:pos="4536"/>
              </w:tabs>
              <w:jc w:val="center"/>
              <w:rPr>
                <w:rFonts w:cstheme="minorHAnsi"/>
              </w:rPr>
            </w:pPr>
          </w:p>
          <w:p w14:paraId="7784D587" w14:textId="77777777" w:rsidR="009A5CFE" w:rsidRDefault="009A5CFE" w:rsidP="00C90CCB">
            <w:pPr>
              <w:tabs>
                <w:tab w:val="left" w:pos="4536"/>
              </w:tabs>
              <w:jc w:val="center"/>
              <w:rPr>
                <w:rFonts w:cstheme="minorHAnsi"/>
              </w:rPr>
            </w:pPr>
          </w:p>
          <w:p w14:paraId="3E008AB7" w14:textId="77777777" w:rsidR="00C90CCB" w:rsidRPr="002D3D37" w:rsidRDefault="00C90CCB" w:rsidP="00C90CCB">
            <w:pPr>
              <w:tabs>
                <w:tab w:val="left" w:pos="4536"/>
              </w:tabs>
              <w:jc w:val="center"/>
              <w:rPr>
                <w:rFonts w:cstheme="minorHAnsi"/>
                <w:b/>
              </w:rPr>
            </w:pPr>
            <w:r w:rsidRPr="002D3D37">
              <w:rPr>
                <w:rFonts w:cstheme="minorHAnsi"/>
              </w:rPr>
              <w:br w:type="page"/>
            </w:r>
            <w:r w:rsidRPr="002D3D37">
              <w:rPr>
                <w:rFonts w:cstheme="minorHAnsi"/>
                <w:b/>
              </w:rPr>
              <w:t>G – metody oceniania</w:t>
            </w:r>
          </w:p>
        </w:tc>
      </w:tr>
      <w:tr w:rsidR="00145AFE" w:rsidRPr="002D3D37" w14:paraId="03587DBD" w14:textId="77777777" w:rsidTr="00DE6C4C">
        <w:tblPrEx>
          <w:tblLook w:val="04A0" w:firstRow="1" w:lastRow="0" w:firstColumn="1" w:lastColumn="0" w:noHBand="0" w:noVBand="1"/>
        </w:tblPrEx>
        <w:tc>
          <w:tcPr>
            <w:tcW w:w="4426" w:type="dxa"/>
            <w:gridSpan w:val="3"/>
          </w:tcPr>
          <w:p w14:paraId="7B0B7EE0" w14:textId="77777777" w:rsidR="00145AFE" w:rsidRPr="005F2CD5" w:rsidRDefault="00145AFE" w:rsidP="00145AFE">
            <w:pPr>
              <w:rPr>
                <w:b/>
              </w:rPr>
            </w:pPr>
            <w:r w:rsidRPr="005F2CD5">
              <w:rPr>
                <w:b/>
              </w:rPr>
              <w:t>F – formułująca</w:t>
            </w:r>
          </w:p>
          <w:p w14:paraId="030F4E71" w14:textId="77777777" w:rsidR="00145AFE" w:rsidRPr="005F2CD5" w:rsidRDefault="00145AFE" w:rsidP="00145AFE">
            <w:pPr>
              <w:rPr>
                <w:i/>
              </w:rPr>
            </w:pPr>
            <w:r w:rsidRPr="005F2CD5">
              <w:rPr>
                <w:i/>
              </w:rPr>
              <w:t xml:space="preserve">F1 – wypowiedzi studenta w trakcie zajęć świadczących o zrozumieniu treści </w:t>
            </w:r>
          </w:p>
          <w:p w14:paraId="7D40EA49" w14:textId="77777777" w:rsidR="00145AFE" w:rsidRPr="005F2CD5" w:rsidRDefault="00145AFE" w:rsidP="00145AFE">
            <w:pPr>
              <w:rPr>
                <w:i/>
              </w:rPr>
            </w:pPr>
            <w:r w:rsidRPr="005F2CD5">
              <w:rPr>
                <w:i/>
              </w:rPr>
              <w:t>F2 – pytań zadawanych przez studenta</w:t>
            </w:r>
            <w:r w:rsidRPr="005F2CD5">
              <w:rPr>
                <w:b/>
              </w:rPr>
              <w:t xml:space="preserve"> </w:t>
            </w:r>
            <w:r w:rsidRPr="005F2CD5">
              <w:rPr>
                <w:i/>
              </w:rPr>
              <w:t>odzwierciedlających jego poziom wiedzy i</w:t>
            </w:r>
            <w:r w:rsidRPr="005F2CD5">
              <w:rPr>
                <w:b/>
              </w:rPr>
              <w:t xml:space="preserve"> </w:t>
            </w:r>
            <w:r w:rsidRPr="005F2CD5">
              <w:rPr>
                <w:i/>
              </w:rPr>
              <w:t>zainteresowanie poruszaną problematyką</w:t>
            </w:r>
          </w:p>
          <w:p w14:paraId="3E68FD4A" w14:textId="77777777" w:rsidR="00145AFE" w:rsidRPr="005F2CD5" w:rsidRDefault="00145AFE" w:rsidP="00145AFE">
            <w:pPr>
              <w:rPr>
                <w:i/>
              </w:rPr>
            </w:pPr>
            <w:r w:rsidRPr="005F2CD5">
              <w:rPr>
                <w:i/>
              </w:rPr>
              <w:t>F3 – aktywności poznawczej studenta.</w:t>
            </w:r>
          </w:p>
        </w:tc>
        <w:tc>
          <w:tcPr>
            <w:tcW w:w="4636" w:type="dxa"/>
            <w:gridSpan w:val="5"/>
          </w:tcPr>
          <w:p w14:paraId="5CC9D9B8" w14:textId="77777777" w:rsidR="00145AFE" w:rsidRPr="005F2CD5" w:rsidRDefault="00145AFE" w:rsidP="00145AFE">
            <w:pPr>
              <w:rPr>
                <w:b/>
              </w:rPr>
            </w:pPr>
            <w:r w:rsidRPr="005F2CD5">
              <w:rPr>
                <w:b/>
              </w:rPr>
              <w:t>P – podsumowująca</w:t>
            </w:r>
          </w:p>
          <w:p w14:paraId="46B25FE1" w14:textId="77777777" w:rsidR="00145AFE" w:rsidRPr="005F2CD5" w:rsidRDefault="00145AFE" w:rsidP="00145AFE">
            <w:r w:rsidRPr="005F2CD5">
              <w:t>P – ocena podsumowująca na koniec zajęć,  obejmującą:</w:t>
            </w:r>
          </w:p>
          <w:p w14:paraId="44151421" w14:textId="77777777" w:rsidR="00145AFE" w:rsidRPr="005F2CD5" w:rsidRDefault="00145AFE" w:rsidP="00145AFE">
            <w:pPr>
              <w:rPr>
                <w:i/>
              </w:rPr>
            </w:pPr>
            <w:r w:rsidRPr="005F2CD5">
              <w:rPr>
                <w:i/>
              </w:rPr>
              <w:t>P1 – przyswojenie treści wykładu,</w:t>
            </w:r>
          </w:p>
          <w:p w14:paraId="77B20436" w14:textId="77777777" w:rsidR="00145AFE" w:rsidRPr="005F2CD5" w:rsidRDefault="00145AFE" w:rsidP="00145AFE">
            <w:pPr>
              <w:rPr>
                <w:b/>
              </w:rPr>
            </w:pPr>
            <w:r w:rsidRPr="005F2CD5">
              <w:rPr>
                <w:i/>
              </w:rPr>
              <w:t xml:space="preserve">P2 – wynik zaliczenia </w:t>
            </w:r>
            <w:r>
              <w:rPr>
                <w:i/>
              </w:rPr>
              <w:t>projektów grupowych.</w:t>
            </w:r>
          </w:p>
        </w:tc>
      </w:tr>
      <w:tr w:rsidR="00C90CCB" w:rsidRPr="002D3D37" w14:paraId="458F7B2F" w14:textId="77777777" w:rsidTr="00DE6C4C">
        <w:tblPrEx>
          <w:tblLook w:val="04A0" w:firstRow="1" w:lastRow="0" w:firstColumn="1" w:lastColumn="0" w:noHBand="0" w:noVBand="1"/>
        </w:tblPrEx>
        <w:tc>
          <w:tcPr>
            <w:tcW w:w="9062" w:type="dxa"/>
            <w:gridSpan w:val="8"/>
          </w:tcPr>
          <w:p w14:paraId="74DC6159" w14:textId="77777777" w:rsidR="00C90CCB" w:rsidRPr="002D3D37" w:rsidRDefault="00C90CCB" w:rsidP="001236F2">
            <w:pPr>
              <w:rPr>
                <w:rFonts w:cstheme="minorHAnsi"/>
                <w:b/>
              </w:rPr>
            </w:pPr>
            <w:r w:rsidRPr="002D3D37">
              <w:rPr>
                <w:rFonts w:cstheme="minorHAnsi"/>
                <w:b/>
              </w:rPr>
              <w:t>Forma zaliczenia przedmiotu:</w:t>
            </w:r>
            <w:r w:rsidR="00885913" w:rsidRPr="002D3D37">
              <w:rPr>
                <w:rFonts w:cstheme="minorHAnsi"/>
                <w:b/>
              </w:rPr>
              <w:t xml:space="preserve"> </w:t>
            </w:r>
            <w:r w:rsidR="00AB0B74" w:rsidRPr="002D3D37">
              <w:rPr>
                <w:rFonts w:cstheme="minorHAnsi"/>
                <w:b/>
              </w:rPr>
              <w:t>zaliczenie na ocenę</w:t>
            </w:r>
          </w:p>
        </w:tc>
      </w:tr>
      <w:tr w:rsidR="00C90CCB" w:rsidRPr="002D3D37" w14:paraId="3453D9B8" w14:textId="77777777" w:rsidTr="00DE6C4C">
        <w:tblPrEx>
          <w:tblLook w:val="04A0" w:firstRow="1" w:lastRow="0" w:firstColumn="1" w:lastColumn="0" w:noHBand="0" w:noVBand="1"/>
        </w:tblPrEx>
        <w:tc>
          <w:tcPr>
            <w:tcW w:w="9062" w:type="dxa"/>
            <w:gridSpan w:val="8"/>
          </w:tcPr>
          <w:p w14:paraId="2C758AA0" w14:textId="77777777" w:rsidR="00C90CCB" w:rsidRPr="002D3D37" w:rsidRDefault="00B96B86" w:rsidP="00B23DD5">
            <w:pPr>
              <w:jc w:val="center"/>
              <w:rPr>
                <w:rFonts w:cstheme="minorHAnsi"/>
                <w:b/>
              </w:rPr>
            </w:pPr>
            <w:r w:rsidRPr="002D3D37">
              <w:rPr>
                <w:rFonts w:cstheme="minorHAnsi"/>
                <w:b/>
              </w:rPr>
              <w:t>H – literatura przedmiotu</w:t>
            </w:r>
          </w:p>
        </w:tc>
      </w:tr>
      <w:tr w:rsidR="00B23DD5" w:rsidRPr="002D3D37" w14:paraId="5BA2C323" w14:textId="77777777" w:rsidTr="00DE6C4C">
        <w:tblPrEx>
          <w:tblLook w:val="04A0" w:firstRow="1" w:lastRow="0" w:firstColumn="1" w:lastColumn="0" w:noHBand="0" w:noVBand="1"/>
        </w:tblPrEx>
        <w:tc>
          <w:tcPr>
            <w:tcW w:w="9062" w:type="dxa"/>
            <w:gridSpan w:val="8"/>
          </w:tcPr>
          <w:p w14:paraId="0FD42729" w14:textId="77777777" w:rsidR="00B23DD5" w:rsidRPr="002D3D37" w:rsidRDefault="00B23DD5" w:rsidP="00B23DD5">
            <w:pPr>
              <w:rPr>
                <w:rFonts w:cstheme="minorHAnsi"/>
                <w:b/>
              </w:rPr>
            </w:pPr>
            <w:r w:rsidRPr="002D3D37">
              <w:rPr>
                <w:rFonts w:cstheme="minorHAnsi"/>
                <w:b/>
              </w:rPr>
              <w:t>Literatura obowiązkowa:</w:t>
            </w:r>
          </w:p>
          <w:p w14:paraId="58EF1607" w14:textId="77777777" w:rsidR="0006370B" w:rsidRPr="0006370B" w:rsidRDefault="0006370B" w:rsidP="0006370B">
            <w:pPr>
              <w:widowControl w:val="0"/>
              <w:rPr>
                <w:rFonts w:cstheme="minorHAnsi"/>
              </w:rPr>
            </w:pPr>
            <w:r w:rsidRPr="0006370B">
              <w:rPr>
                <w:rFonts w:cstheme="minorHAnsi"/>
              </w:rPr>
              <w:t>1. Poskrobko B.: Zarządzanie środowiskiem. Polskie Wydawnic</w:t>
            </w:r>
            <w:r>
              <w:rPr>
                <w:rFonts w:cstheme="minorHAnsi"/>
              </w:rPr>
              <w:t>two Ekonomiczne, Warszawa 2007.</w:t>
            </w:r>
          </w:p>
          <w:p w14:paraId="672CE4FB" w14:textId="77777777" w:rsidR="0006370B" w:rsidRPr="0006370B" w:rsidRDefault="0006370B" w:rsidP="0006370B">
            <w:pPr>
              <w:rPr>
                <w:rFonts w:cstheme="minorHAnsi"/>
              </w:rPr>
            </w:pPr>
            <w:r w:rsidRPr="0006370B">
              <w:rPr>
                <w:rFonts w:cstheme="minorHAnsi"/>
              </w:rPr>
              <w:t>2. Cichocki</w:t>
            </w:r>
            <w:r>
              <w:rPr>
                <w:rFonts w:cstheme="minorHAnsi"/>
              </w:rPr>
              <w:t xml:space="preserve"> Z.</w:t>
            </w:r>
            <w:r w:rsidRPr="0006370B">
              <w:rPr>
                <w:rFonts w:cstheme="minorHAnsi"/>
              </w:rPr>
              <w:t>, Metodyka prognoz oddziaływania na środowisko dla projektów, strategii i planów</w:t>
            </w:r>
          </w:p>
          <w:p w14:paraId="4059543D" w14:textId="77777777" w:rsidR="0006370B" w:rsidRPr="0006370B" w:rsidRDefault="0006370B" w:rsidP="0006370B">
            <w:pPr>
              <w:rPr>
                <w:rFonts w:cstheme="minorHAnsi"/>
              </w:rPr>
            </w:pPr>
            <w:r w:rsidRPr="0006370B">
              <w:rPr>
                <w:rFonts w:cstheme="minorHAnsi"/>
              </w:rPr>
              <w:t>zagospodarowania przestrzennego, Instytut Ochrony Środowiska, 2004</w:t>
            </w:r>
          </w:p>
          <w:p w14:paraId="3E0186F2" w14:textId="77777777" w:rsidR="00B444B0" w:rsidRPr="002D3D37" w:rsidRDefault="0006370B" w:rsidP="0006370B">
            <w:pPr>
              <w:rPr>
                <w:rFonts w:cstheme="minorHAnsi"/>
              </w:rPr>
            </w:pPr>
            <w:r w:rsidRPr="0006370B">
              <w:rPr>
                <w:rFonts w:cstheme="minorHAnsi"/>
              </w:rPr>
              <w:t>3. Aktualne akty prawne z zakresu OOS</w:t>
            </w:r>
          </w:p>
        </w:tc>
      </w:tr>
      <w:tr w:rsidR="00B23DD5" w:rsidRPr="002D3D37" w14:paraId="2EB5860E" w14:textId="77777777" w:rsidTr="00DE6C4C">
        <w:tblPrEx>
          <w:tblLook w:val="04A0" w:firstRow="1" w:lastRow="0" w:firstColumn="1" w:lastColumn="0" w:noHBand="0" w:noVBand="1"/>
        </w:tblPrEx>
        <w:tc>
          <w:tcPr>
            <w:tcW w:w="9062" w:type="dxa"/>
            <w:gridSpan w:val="8"/>
          </w:tcPr>
          <w:p w14:paraId="0E24EBA9" w14:textId="77777777" w:rsidR="00B23DD5" w:rsidRPr="002D3D37" w:rsidRDefault="00B23DD5" w:rsidP="00DE036F">
            <w:pPr>
              <w:rPr>
                <w:rFonts w:cstheme="minorHAnsi"/>
                <w:b/>
              </w:rPr>
            </w:pPr>
            <w:r w:rsidRPr="002D3D37">
              <w:rPr>
                <w:rFonts w:cstheme="minorHAnsi"/>
                <w:b/>
              </w:rPr>
              <w:t>Literatura zalecana/fakultatywna:</w:t>
            </w:r>
          </w:p>
          <w:p w14:paraId="397172FC" w14:textId="77777777" w:rsidR="0006370B" w:rsidRPr="0006370B" w:rsidRDefault="0006370B" w:rsidP="0006370B">
            <w:pPr>
              <w:widowControl w:val="0"/>
              <w:rPr>
                <w:rFonts w:cstheme="minorHAnsi"/>
              </w:rPr>
            </w:pPr>
            <w:r>
              <w:rPr>
                <w:rFonts w:cstheme="minorHAnsi"/>
              </w:rPr>
              <w:t xml:space="preserve">1. </w:t>
            </w:r>
            <w:r w:rsidRPr="0006370B">
              <w:rPr>
                <w:rFonts w:cstheme="minorHAnsi"/>
              </w:rPr>
              <w:t>Adamczyk J., Nitkiewicz T.: Programowanie zrównoważonego rozwoju przedsiębiorstw. Polskie Wydawnictwo Ekonomiczne, Warszawa 2007.</w:t>
            </w:r>
          </w:p>
          <w:p w14:paraId="5054F70D" w14:textId="77777777" w:rsidR="0006370B" w:rsidRPr="0006370B" w:rsidRDefault="0006370B" w:rsidP="0006370B">
            <w:pPr>
              <w:widowControl w:val="0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 xml:space="preserve">2. </w:t>
            </w:r>
            <w:r w:rsidRPr="0006370B">
              <w:rPr>
                <w:rFonts w:cstheme="minorHAnsi"/>
              </w:rPr>
              <w:t>Adamczyk J.: Koncepcja zrównoważonego rozwoju w zarządzaniu przedsiębiorstwem. Wydawnictwo Akademii Ekonomicznej w Krakowie, Kraków 2001.</w:t>
            </w:r>
          </w:p>
          <w:p w14:paraId="66968ED4" w14:textId="77777777" w:rsidR="0006370B" w:rsidRDefault="0006370B" w:rsidP="0006370B">
            <w:pPr>
              <w:widowControl w:val="0"/>
              <w:rPr>
                <w:rFonts w:cstheme="minorHAnsi"/>
              </w:rPr>
            </w:pPr>
            <w:r>
              <w:rPr>
                <w:rFonts w:cstheme="minorHAnsi"/>
              </w:rPr>
              <w:t xml:space="preserve">3. </w:t>
            </w:r>
            <w:r w:rsidRPr="0006370B">
              <w:rPr>
                <w:rFonts w:cstheme="minorHAnsi"/>
              </w:rPr>
              <w:t>Łunarski J.: Zarządzanie środowiskiem. Oficyna Wydawnicza Politechniki Rzeszowskiej, Rzeszów 2002.</w:t>
            </w:r>
          </w:p>
          <w:p w14:paraId="38F24471" w14:textId="77777777" w:rsidR="0006370B" w:rsidRPr="0006370B" w:rsidRDefault="0006370B" w:rsidP="0006370B">
            <w:pPr>
              <w:widowControl w:val="0"/>
              <w:rPr>
                <w:rFonts w:cstheme="minorHAnsi"/>
              </w:rPr>
            </w:pPr>
            <w:r>
              <w:rPr>
                <w:rFonts w:cstheme="minorHAnsi"/>
              </w:rPr>
              <w:t xml:space="preserve">4. </w:t>
            </w:r>
            <w:r w:rsidRPr="0006370B">
              <w:rPr>
                <w:rFonts w:cstheme="minorHAnsi"/>
              </w:rPr>
              <w:t>Nierzwicki W.: Zarządzanie środowiskowe. Polskie Wydawnictwo Ekonomiczne, Warszawa 2006.</w:t>
            </w:r>
          </w:p>
          <w:p w14:paraId="41386C55" w14:textId="77777777" w:rsidR="0006370B" w:rsidRPr="0006370B" w:rsidRDefault="0006370B" w:rsidP="0006370B">
            <w:pPr>
              <w:widowControl w:val="0"/>
              <w:rPr>
                <w:rFonts w:cstheme="minorHAnsi"/>
              </w:rPr>
            </w:pPr>
            <w:r>
              <w:rPr>
                <w:rFonts w:cstheme="minorHAnsi"/>
              </w:rPr>
              <w:t xml:space="preserve">5. </w:t>
            </w:r>
            <w:r w:rsidRPr="0006370B">
              <w:rPr>
                <w:rFonts w:cstheme="minorHAnsi"/>
              </w:rPr>
              <w:t>Łaguna T.: Ekonomiczne podstawy zarządzania środo</w:t>
            </w:r>
            <w:r>
              <w:rPr>
                <w:rFonts w:cstheme="minorHAnsi"/>
              </w:rPr>
              <w:t xml:space="preserve">wiskiem i zasobami naturalnymi. </w:t>
            </w:r>
            <w:r>
              <w:rPr>
                <w:rFonts w:cstheme="minorHAnsi"/>
              </w:rPr>
              <w:br/>
              <w:t xml:space="preserve">6. </w:t>
            </w:r>
            <w:r w:rsidRPr="0006370B">
              <w:rPr>
                <w:rFonts w:cstheme="minorHAnsi"/>
              </w:rPr>
              <w:t>Wydawnictwo Ekonomia i Środowisko, Białystok 2005.</w:t>
            </w:r>
          </w:p>
          <w:p w14:paraId="2CA0C515" w14:textId="77777777" w:rsidR="0006370B" w:rsidRPr="0006370B" w:rsidRDefault="0006370B" w:rsidP="0006370B">
            <w:pPr>
              <w:widowControl w:val="0"/>
              <w:rPr>
                <w:rFonts w:cstheme="minorHAnsi"/>
              </w:rPr>
            </w:pPr>
            <w:r>
              <w:rPr>
                <w:rFonts w:cstheme="minorHAnsi"/>
              </w:rPr>
              <w:t xml:space="preserve">7. </w:t>
            </w:r>
            <w:r w:rsidRPr="0006370B">
              <w:rPr>
                <w:rFonts w:cstheme="minorHAnsi"/>
              </w:rPr>
              <w:t>Urbaniak M.: Zarządzanie jakością, środowiskiem oraz bezpiec</w:t>
            </w:r>
            <w:r>
              <w:rPr>
                <w:rFonts w:cstheme="minorHAnsi"/>
              </w:rPr>
              <w:t>zeństwem. Difin, Warszawa 2007.</w:t>
            </w:r>
          </w:p>
        </w:tc>
      </w:tr>
      <w:tr w:rsidR="00B23DD5" w:rsidRPr="002D3D37" w14:paraId="4F58144A" w14:textId="77777777" w:rsidTr="00DE6C4C">
        <w:tblPrEx>
          <w:tblLook w:val="04A0" w:firstRow="1" w:lastRow="0" w:firstColumn="1" w:lastColumn="0" w:noHBand="0" w:noVBand="1"/>
        </w:tblPrEx>
        <w:tc>
          <w:tcPr>
            <w:tcW w:w="9062" w:type="dxa"/>
            <w:gridSpan w:val="8"/>
          </w:tcPr>
          <w:p w14:paraId="04E48F3F" w14:textId="77777777" w:rsidR="00B23DD5" w:rsidRPr="002D3D37" w:rsidRDefault="00B23DD5" w:rsidP="00B23DD5">
            <w:pPr>
              <w:jc w:val="center"/>
              <w:rPr>
                <w:rFonts w:cstheme="minorHAnsi"/>
                <w:b/>
              </w:rPr>
            </w:pPr>
            <w:r w:rsidRPr="002D3D37">
              <w:rPr>
                <w:rFonts w:cstheme="minorHAnsi"/>
                <w:b/>
              </w:rPr>
              <w:lastRenderedPageBreak/>
              <w:t>I – informacje dodatkowe</w:t>
            </w:r>
          </w:p>
        </w:tc>
      </w:tr>
      <w:tr w:rsidR="00B23DD5" w:rsidRPr="002D3D37" w14:paraId="4B94801B" w14:textId="77777777" w:rsidTr="002D3D37">
        <w:tblPrEx>
          <w:tblLook w:val="04A0" w:firstRow="1" w:lastRow="0" w:firstColumn="1" w:lastColumn="0" w:noHBand="0" w:noVBand="1"/>
        </w:tblPrEx>
        <w:tc>
          <w:tcPr>
            <w:tcW w:w="5098" w:type="dxa"/>
            <w:gridSpan w:val="5"/>
          </w:tcPr>
          <w:p w14:paraId="010F41C3" w14:textId="77777777" w:rsidR="00B23DD5" w:rsidRPr="002D3D37" w:rsidRDefault="00B23DD5" w:rsidP="00AB0B74">
            <w:pPr>
              <w:rPr>
                <w:rFonts w:cstheme="minorHAnsi"/>
                <w:b/>
              </w:rPr>
            </w:pPr>
            <w:r w:rsidRPr="002D3D37">
              <w:rPr>
                <w:rFonts w:cstheme="minorHAnsi"/>
                <w:b/>
              </w:rPr>
              <w:t>Imię i nazwisko sp</w:t>
            </w:r>
            <w:r w:rsidR="00AB0B74" w:rsidRPr="002D3D37">
              <w:rPr>
                <w:rFonts w:cstheme="minorHAnsi"/>
                <w:b/>
              </w:rPr>
              <w:t>orzą</w:t>
            </w:r>
            <w:r w:rsidRPr="002D3D37">
              <w:rPr>
                <w:rFonts w:cstheme="minorHAnsi"/>
                <w:b/>
              </w:rPr>
              <w:t>dzającego:</w:t>
            </w:r>
          </w:p>
        </w:tc>
        <w:tc>
          <w:tcPr>
            <w:tcW w:w="3964" w:type="dxa"/>
            <w:gridSpan w:val="3"/>
          </w:tcPr>
          <w:p w14:paraId="415A9860" w14:textId="37E398B7" w:rsidR="00B23DD5" w:rsidRPr="002D3D37" w:rsidRDefault="00962322" w:rsidP="00FA55E0">
            <w:pPr>
              <w:rPr>
                <w:rFonts w:cstheme="minorHAnsi"/>
              </w:rPr>
            </w:pPr>
            <w:r>
              <w:rPr>
                <w:rFonts w:cstheme="minorHAnsi"/>
              </w:rPr>
              <w:t>Dr inż. Joanna Kazanowska</w:t>
            </w:r>
          </w:p>
        </w:tc>
      </w:tr>
      <w:tr w:rsidR="00B23DD5" w:rsidRPr="002D3D37" w14:paraId="7CAA3247" w14:textId="77777777" w:rsidTr="002D3D37">
        <w:tblPrEx>
          <w:tblLook w:val="04A0" w:firstRow="1" w:lastRow="0" w:firstColumn="1" w:lastColumn="0" w:noHBand="0" w:noVBand="1"/>
        </w:tblPrEx>
        <w:tc>
          <w:tcPr>
            <w:tcW w:w="5098" w:type="dxa"/>
            <w:gridSpan w:val="5"/>
          </w:tcPr>
          <w:p w14:paraId="11F90837" w14:textId="77777777" w:rsidR="00B23DD5" w:rsidRPr="002D3D37" w:rsidRDefault="00B23DD5" w:rsidP="00B23DD5">
            <w:pPr>
              <w:rPr>
                <w:rFonts w:cstheme="minorHAnsi"/>
                <w:b/>
              </w:rPr>
            </w:pPr>
            <w:r w:rsidRPr="002D3D37">
              <w:rPr>
                <w:rFonts w:cstheme="minorHAnsi"/>
                <w:b/>
              </w:rPr>
              <w:t>Dane kontaktowe:</w:t>
            </w:r>
          </w:p>
        </w:tc>
        <w:tc>
          <w:tcPr>
            <w:tcW w:w="3964" w:type="dxa"/>
            <w:gridSpan w:val="3"/>
          </w:tcPr>
          <w:p w14:paraId="19BCD7A9" w14:textId="4387CB1F" w:rsidR="00B23DD5" w:rsidRPr="002D3D37" w:rsidRDefault="00962322" w:rsidP="00B23DD5">
            <w:pPr>
              <w:rPr>
                <w:rFonts w:cstheme="minorHAnsi"/>
              </w:rPr>
            </w:pPr>
            <w:r>
              <w:rPr>
                <w:rFonts w:cstheme="minorHAnsi"/>
              </w:rPr>
              <w:t>kazjo@o2.pl</w:t>
            </w:r>
          </w:p>
        </w:tc>
      </w:tr>
    </w:tbl>
    <w:p w14:paraId="08195676" w14:textId="77777777" w:rsidR="00CB3857" w:rsidRDefault="00CB3857"/>
    <w:p w14:paraId="4F16A12B" w14:textId="77777777" w:rsidR="003A74AA" w:rsidRDefault="003A74AA">
      <w:pPr>
        <w:rPr>
          <w:b/>
          <w:sz w:val="18"/>
          <w:szCs w:val="18"/>
        </w:rPr>
      </w:pPr>
      <w:r>
        <w:rPr>
          <w:b/>
          <w:sz w:val="18"/>
          <w:szCs w:val="18"/>
        </w:rPr>
        <w:br w:type="page"/>
      </w:r>
    </w:p>
    <w:p w14:paraId="3231C038" w14:textId="77777777" w:rsidR="00215B36" w:rsidRDefault="003A74AA" w:rsidP="00DE6C4C">
      <w:pPr>
        <w:tabs>
          <w:tab w:val="left" w:pos="3720"/>
        </w:tabs>
        <w:spacing w:after="0" w:line="240" w:lineRule="auto"/>
        <w:jc w:val="center"/>
        <w:rPr>
          <w:rFonts w:cstheme="minorHAnsi"/>
          <w:b/>
        </w:rPr>
      </w:pPr>
      <w:r w:rsidRPr="00DE6C4C">
        <w:rPr>
          <w:rFonts w:cstheme="minorHAnsi"/>
          <w:b/>
        </w:rPr>
        <w:lastRenderedPageBreak/>
        <w:t>Tabele sprawdzające program nauczania</w:t>
      </w:r>
      <w:r w:rsidRPr="00DE6C4C">
        <w:rPr>
          <w:rFonts w:cstheme="minorHAnsi"/>
          <w:b/>
        </w:rPr>
        <w:br/>
        <w:t>przedmiotu</w:t>
      </w:r>
      <w:r w:rsidR="00DE6C4C">
        <w:rPr>
          <w:rFonts w:cstheme="minorHAnsi"/>
          <w:b/>
        </w:rPr>
        <w:t>:</w:t>
      </w:r>
      <w:r w:rsidRPr="00DE6C4C">
        <w:rPr>
          <w:rFonts w:cstheme="minorHAnsi"/>
          <w:b/>
        </w:rPr>
        <w:t xml:space="preserve"> </w:t>
      </w:r>
      <w:r w:rsidR="00DE6C4C" w:rsidRPr="00DE6C4C">
        <w:rPr>
          <w:rFonts w:cstheme="minorHAnsi"/>
          <w:b/>
        </w:rPr>
        <w:t>SEMINARIUM DYPLOMOWE</w:t>
      </w:r>
      <w:r w:rsidRPr="00DE6C4C">
        <w:rPr>
          <w:rFonts w:cstheme="minorHAnsi"/>
          <w:b/>
        </w:rPr>
        <w:br/>
        <w:t>na kierunku</w:t>
      </w:r>
      <w:r w:rsidR="00DE6C4C">
        <w:rPr>
          <w:rFonts w:cstheme="minorHAnsi"/>
          <w:b/>
        </w:rPr>
        <w:t>:</w:t>
      </w:r>
      <w:r w:rsidRPr="00DE6C4C">
        <w:rPr>
          <w:rFonts w:cstheme="minorHAnsi"/>
          <w:b/>
        </w:rPr>
        <w:t xml:space="preserve"> </w:t>
      </w:r>
      <w:r w:rsidR="00DE6C4C" w:rsidRPr="00DE6C4C">
        <w:rPr>
          <w:rFonts w:cstheme="minorHAnsi"/>
          <w:b/>
        </w:rPr>
        <w:t>INŻYNIERIA</w:t>
      </w:r>
      <w:r w:rsidR="00DE6C4C">
        <w:rPr>
          <w:rFonts w:cstheme="minorHAnsi"/>
          <w:b/>
        </w:rPr>
        <w:t xml:space="preserve"> </w:t>
      </w:r>
      <w:r w:rsidR="00DE6C4C" w:rsidRPr="00DE6C4C">
        <w:rPr>
          <w:rFonts w:cstheme="minorHAnsi"/>
          <w:b/>
        </w:rPr>
        <w:t>ŚRODOWISKA</w:t>
      </w:r>
      <w:r w:rsidR="00DE6C4C">
        <w:rPr>
          <w:rFonts w:cstheme="minorHAnsi"/>
          <w:b/>
        </w:rPr>
        <w:t xml:space="preserve"> </w:t>
      </w:r>
    </w:p>
    <w:p w14:paraId="39A7F6C4" w14:textId="77777777" w:rsidR="00DE6C4C" w:rsidRDefault="00DE6C4C" w:rsidP="00DE6C4C">
      <w:pPr>
        <w:tabs>
          <w:tab w:val="left" w:pos="3720"/>
        </w:tabs>
        <w:spacing w:after="0" w:line="240" w:lineRule="auto"/>
        <w:jc w:val="center"/>
        <w:rPr>
          <w:rFonts w:cstheme="minorHAnsi"/>
          <w:b/>
        </w:rPr>
      </w:pPr>
    </w:p>
    <w:p w14:paraId="7BB28F8C" w14:textId="77777777" w:rsidR="00DE6C4C" w:rsidRPr="00DE6C4C" w:rsidRDefault="00DE6C4C" w:rsidP="00DE6C4C">
      <w:pPr>
        <w:tabs>
          <w:tab w:val="left" w:pos="3720"/>
        </w:tabs>
        <w:spacing w:after="0" w:line="240" w:lineRule="auto"/>
        <w:jc w:val="center"/>
        <w:rPr>
          <w:rFonts w:cstheme="minorHAnsi"/>
          <w:b/>
        </w:rPr>
      </w:pPr>
    </w:p>
    <w:p w14:paraId="0C39DF9B" w14:textId="77777777" w:rsidR="003A74AA" w:rsidRDefault="003A74AA" w:rsidP="00DE6C4C">
      <w:pPr>
        <w:tabs>
          <w:tab w:val="left" w:pos="3720"/>
        </w:tabs>
        <w:spacing w:after="0" w:line="240" w:lineRule="auto"/>
        <w:jc w:val="both"/>
        <w:rPr>
          <w:rFonts w:cstheme="minorHAnsi"/>
          <w:b/>
        </w:rPr>
      </w:pPr>
      <w:r w:rsidRPr="00DE6C4C">
        <w:rPr>
          <w:rFonts w:cstheme="minorHAnsi"/>
          <w:b/>
        </w:rPr>
        <w:t>Tabela 1. Sprawdzenie, czy metody oceniania gwarantują określenie zakresu, w jakim uczący się osiągnął zakładane kompetencje – powiązane efektów kształcenia, metod uczenia  się i oceniania:</w:t>
      </w:r>
    </w:p>
    <w:p w14:paraId="2343E699" w14:textId="77777777" w:rsidR="00DE6C4C" w:rsidRPr="00DE6C4C" w:rsidRDefault="00DE6C4C" w:rsidP="00DE6C4C">
      <w:pPr>
        <w:tabs>
          <w:tab w:val="left" w:pos="3720"/>
        </w:tabs>
        <w:spacing w:after="0" w:line="240" w:lineRule="auto"/>
        <w:jc w:val="both"/>
        <w:rPr>
          <w:rFonts w:cstheme="minorHAnsi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68"/>
        <w:gridCol w:w="1021"/>
        <w:gridCol w:w="993"/>
        <w:gridCol w:w="991"/>
        <w:gridCol w:w="992"/>
        <w:gridCol w:w="992"/>
        <w:gridCol w:w="10"/>
      </w:tblGrid>
      <w:tr w:rsidR="00975C7E" w:rsidRPr="00DE6C4C" w14:paraId="3BBE5C06" w14:textId="77777777" w:rsidTr="007A4E69">
        <w:tc>
          <w:tcPr>
            <w:tcW w:w="1668" w:type="dxa"/>
            <w:vMerge w:val="restart"/>
            <w:vAlign w:val="center"/>
          </w:tcPr>
          <w:p w14:paraId="7EF23247" w14:textId="29B043C8" w:rsidR="00975C7E" w:rsidRPr="00DE6C4C" w:rsidRDefault="00975C7E" w:rsidP="00DE6C4C">
            <w:pPr>
              <w:jc w:val="center"/>
              <w:rPr>
                <w:rFonts w:cstheme="minorHAnsi"/>
                <w:b/>
              </w:rPr>
            </w:pPr>
            <w:r w:rsidRPr="00DE6C4C">
              <w:rPr>
                <w:rFonts w:cstheme="minorHAnsi"/>
                <w:b/>
              </w:rPr>
              <w:t>Efekty</w:t>
            </w:r>
            <w:r w:rsidRPr="00DE6C4C">
              <w:rPr>
                <w:rFonts w:cstheme="minorHAnsi"/>
                <w:b/>
              </w:rPr>
              <w:br/>
            </w:r>
            <w:r w:rsidR="00163173">
              <w:rPr>
                <w:rFonts w:cstheme="minorHAnsi"/>
                <w:b/>
              </w:rPr>
              <w:t>uczenia się</w:t>
            </w:r>
          </w:p>
        </w:tc>
        <w:tc>
          <w:tcPr>
            <w:tcW w:w="4999" w:type="dxa"/>
            <w:gridSpan w:val="6"/>
            <w:vAlign w:val="center"/>
          </w:tcPr>
          <w:p w14:paraId="2C7FBE90" w14:textId="77777777" w:rsidR="00975C7E" w:rsidRPr="00DE6C4C" w:rsidRDefault="00975C7E" w:rsidP="00DE6C4C">
            <w:pPr>
              <w:jc w:val="center"/>
              <w:rPr>
                <w:rFonts w:cstheme="minorHAnsi"/>
                <w:b/>
              </w:rPr>
            </w:pPr>
            <w:r w:rsidRPr="00DE6C4C">
              <w:rPr>
                <w:rFonts w:cstheme="minorHAnsi"/>
                <w:b/>
              </w:rPr>
              <w:t>Metoda oceniania</w:t>
            </w:r>
          </w:p>
        </w:tc>
      </w:tr>
      <w:tr w:rsidR="004D495F" w:rsidRPr="00DE6C4C" w14:paraId="6F303C5D" w14:textId="77777777" w:rsidTr="007A4E69">
        <w:trPr>
          <w:gridAfter w:val="1"/>
          <w:wAfter w:w="10" w:type="dxa"/>
          <w:trHeight w:val="671"/>
        </w:trPr>
        <w:tc>
          <w:tcPr>
            <w:tcW w:w="1668" w:type="dxa"/>
            <w:vMerge/>
          </w:tcPr>
          <w:p w14:paraId="10DD377C" w14:textId="77777777" w:rsidR="004D495F" w:rsidRPr="00DE6C4C" w:rsidRDefault="004D495F" w:rsidP="00DE6C4C">
            <w:pPr>
              <w:pStyle w:val="Akapitzlist"/>
              <w:ind w:left="426"/>
              <w:rPr>
                <w:rFonts w:cstheme="minorHAnsi"/>
                <w:b/>
              </w:rPr>
            </w:pPr>
          </w:p>
        </w:tc>
        <w:tc>
          <w:tcPr>
            <w:tcW w:w="1021" w:type="dxa"/>
          </w:tcPr>
          <w:p w14:paraId="11A659B4" w14:textId="77777777" w:rsidR="004D495F" w:rsidRPr="00DE6C4C" w:rsidRDefault="004D495F" w:rsidP="000B6C16">
            <w:pPr>
              <w:jc w:val="center"/>
              <w:rPr>
                <w:rFonts w:cstheme="minorHAnsi"/>
                <w:b/>
              </w:rPr>
            </w:pPr>
            <w:r w:rsidRPr="00DE6C4C">
              <w:rPr>
                <w:rFonts w:cstheme="minorHAnsi"/>
                <w:b/>
              </w:rPr>
              <w:t>F1</w:t>
            </w:r>
            <w:r w:rsidRPr="00DE6C4C">
              <w:rPr>
                <w:rFonts w:cstheme="minorHAnsi"/>
                <w:b/>
              </w:rPr>
              <w:br/>
            </w:r>
          </w:p>
        </w:tc>
        <w:tc>
          <w:tcPr>
            <w:tcW w:w="993" w:type="dxa"/>
          </w:tcPr>
          <w:p w14:paraId="35CC1712" w14:textId="77777777" w:rsidR="004D495F" w:rsidRPr="00DE6C4C" w:rsidRDefault="004D495F" w:rsidP="000B6C16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F2</w:t>
            </w:r>
          </w:p>
        </w:tc>
        <w:tc>
          <w:tcPr>
            <w:tcW w:w="991" w:type="dxa"/>
          </w:tcPr>
          <w:p w14:paraId="719DEEB8" w14:textId="77777777" w:rsidR="004D495F" w:rsidRPr="00DE6C4C" w:rsidRDefault="004D495F" w:rsidP="000B6C16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F3</w:t>
            </w:r>
          </w:p>
        </w:tc>
        <w:tc>
          <w:tcPr>
            <w:tcW w:w="992" w:type="dxa"/>
          </w:tcPr>
          <w:p w14:paraId="52DBF93C" w14:textId="77777777" w:rsidR="004D495F" w:rsidRPr="00DE6C4C" w:rsidRDefault="004D495F" w:rsidP="007A4E69">
            <w:pPr>
              <w:jc w:val="center"/>
              <w:rPr>
                <w:rFonts w:cstheme="minorHAnsi"/>
                <w:b/>
              </w:rPr>
            </w:pPr>
            <w:r w:rsidRPr="00DE6C4C">
              <w:rPr>
                <w:rFonts w:cstheme="minorHAnsi"/>
                <w:b/>
              </w:rPr>
              <w:t>P1</w:t>
            </w:r>
            <w:r w:rsidRPr="00DE6C4C">
              <w:rPr>
                <w:rFonts w:cstheme="minorHAnsi"/>
                <w:b/>
              </w:rPr>
              <w:br/>
            </w:r>
          </w:p>
        </w:tc>
        <w:tc>
          <w:tcPr>
            <w:tcW w:w="992" w:type="dxa"/>
          </w:tcPr>
          <w:p w14:paraId="5BF55E51" w14:textId="77777777" w:rsidR="004D495F" w:rsidRPr="00DE6C4C" w:rsidRDefault="007A4E69" w:rsidP="00DE6C4C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P2</w:t>
            </w:r>
          </w:p>
        </w:tc>
      </w:tr>
      <w:tr w:rsidR="004D495F" w:rsidRPr="00DE6C4C" w14:paraId="5BAE9A21" w14:textId="77777777" w:rsidTr="007A4E69">
        <w:trPr>
          <w:gridAfter w:val="1"/>
          <w:wAfter w:w="10" w:type="dxa"/>
          <w:trHeight w:val="284"/>
        </w:trPr>
        <w:tc>
          <w:tcPr>
            <w:tcW w:w="1668" w:type="dxa"/>
          </w:tcPr>
          <w:p w14:paraId="2888AE0D" w14:textId="77777777" w:rsidR="004D495F" w:rsidRPr="002C79CD" w:rsidRDefault="004D495F" w:rsidP="002C79CD">
            <w:pPr>
              <w:pStyle w:val="Akapitzlist"/>
              <w:ind w:left="426"/>
              <w:rPr>
                <w:rFonts w:cstheme="minorHAnsi"/>
                <w:b/>
              </w:rPr>
            </w:pPr>
            <w:r w:rsidRPr="00DE6C4C">
              <w:rPr>
                <w:rFonts w:cstheme="minorHAnsi"/>
                <w:b/>
              </w:rPr>
              <w:t>EKW1</w:t>
            </w:r>
          </w:p>
        </w:tc>
        <w:tc>
          <w:tcPr>
            <w:tcW w:w="1021" w:type="dxa"/>
          </w:tcPr>
          <w:p w14:paraId="1E8A02B7" w14:textId="77777777" w:rsidR="004D495F" w:rsidRPr="007A4E69" w:rsidRDefault="007A4E69" w:rsidP="00DE6C4C">
            <w:pPr>
              <w:jc w:val="center"/>
              <w:rPr>
                <w:rFonts w:cstheme="minorHAnsi"/>
              </w:rPr>
            </w:pPr>
            <w:r w:rsidRPr="007A4E69">
              <w:rPr>
                <w:rFonts w:cstheme="minorHAnsi"/>
              </w:rPr>
              <w:t>x</w:t>
            </w:r>
          </w:p>
        </w:tc>
        <w:tc>
          <w:tcPr>
            <w:tcW w:w="993" w:type="dxa"/>
          </w:tcPr>
          <w:p w14:paraId="2F96DFBA" w14:textId="77777777" w:rsidR="004D495F" w:rsidRPr="007A4E69" w:rsidRDefault="007A4E69" w:rsidP="00DE6C4C">
            <w:pPr>
              <w:jc w:val="center"/>
              <w:rPr>
                <w:rFonts w:cstheme="minorHAnsi"/>
              </w:rPr>
            </w:pPr>
            <w:r w:rsidRPr="007A4E69">
              <w:rPr>
                <w:rFonts w:cstheme="minorHAnsi"/>
              </w:rPr>
              <w:t>x</w:t>
            </w:r>
          </w:p>
        </w:tc>
        <w:tc>
          <w:tcPr>
            <w:tcW w:w="991" w:type="dxa"/>
          </w:tcPr>
          <w:p w14:paraId="4A11B3B8" w14:textId="77777777" w:rsidR="004D495F" w:rsidRPr="007A4E69" w:rsidRDefault="007A4E69" w:rsidP="00DE6C4C">
            <w:pPr>
              <w:jc w:val="center"/>
              <w:rPr>
                <w:rFonts w:cstheme="minorHAnsi"/>
              </w:rPr>
            </w:pPr>
            <w:r w:rsidRPr="007A4E69">
              <w:rPr>
                <w:rFonts w:cstheme="minorHAnsi"/>
              </w:rPr>
              <w:t>x</w:t>
            </w:r>
          </w:p>
        </w:tc>
        <w:tc>
          <w:tcPr>
            <w:tcW w:w="992" w:type="dxa"/>
          </w:tcPr>
          <w:p w14:paraId="242868D2" w14:textId="77777777" w:rsidR="004D495F" w:rsidRPr="007A4E69" w:rsidRDefault="007A4E69" w:rsidP="00DE6C4C">
            <w:pPr>
              <w:jc w:val="center"/>
              <w:rPr>
                <w:rFonts w:cstheme="minorHAnsi"/>
              </w:rPr>
            </w:pPr>
            <w:r w:rsidRPr="007A4E69">
              <w:rPr>
                <w:rFonts w:cstheme="minorHAnsi"/>
              </w:rPr>
              <w:t xml:space="preserve">x </w:t>
            </w:r>
          </w:p>
        </w:tc>
        <w:tc>
          <w:tcPr>
            <w:tcW w:w="992" w:type="dxa"/>
          </w:tcPr>
          <w:p w14:paraId="3D4A0500" w14:textId="77777777" w:rsidR="004D495F" w:rsidRPr="007A4E69" w:rsidRDefault="007A4E69" w:rsidP="00DE6C4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x</w:t>
            </w:r>
          </w:p>
        </w:tc>
      </w:tr>
      <w:tr w:rsidR="007A4E69" w:rsidRPr="00DE6C4C" w14:paraId="3DD4E831" w14:textId="77777777" w:rsidTr="007A4E69">
        <w:trPr>
          <w:gridAfter w:val="1"/>
          <w:wAfter w:w="10" w:type="dxa"/>
          <w:trHeight w:val="284"/>
        </w:trPr>
        <w:tc>
          <w:tcPr>
            <w:tcW w:w="1668" w:type="dxa"/>
          </w:tcPr>
          <w:p w14:paraId="545BC89E" w14:textId="77777777" w:rsidR="007A4E69" w:rsidRPr="00DE6C4C" w:rsidRDefault="007A4E69" w:rsidP="007A4E69">
            <w:pPr>
              <w:pStyle w:val="Akapitzlist"/>
              <w:ind w:left="426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EKW2</w:t>
            </w:r>
          </w:p>
        </w:tc>
        <w:tc>
          <w:tcPr>
            <w:tcW w:w="1021" w:type="dxa"/>
          </w:tcPr>
          <w:p w14:paraId="602C2D10" w14:textId="77777777" w:rsidR="007A4E69" w:rsidRPr="007A4E69" w:rsidRDefault="007A4E69" w:rsidP="007A4E6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x</w:t>
            </w:r>
          </w:p>
        </w:tc>
        <w:tc>
          <w:tcPr>
            <w:tcW w:w="993" w:type="dxa"/>
          </w:tcPr>
          <w:p w14:paraId="19C9AC96" w14:textId="77777777" w:rsidR="007A4E69" w:rsidRPr="007A4E69" w:rsidRDefault="007A4E69" w:rsidP="007A4E6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x</w:t>
            </w:r>
          </w:p>
        </w:tc>
        <w:tc>
          <w:tcPr>
            <w:tcW w:w="991" w:type="dxa"/>
          </w:tcPr>
          <w:p w14:paraId="68EEADF0" w14:textId="77777777" w:rsidR="007A4E69" w:rsidRPr="007A4E69" w:rsidRDefault="007A4E69" w:rsidP="007A4E6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x</w:t>
            </w:r>
          </w:p>
        </w:tc>
        <w:tc>
          <w:tcPr>
            <w:tcW w:w="992" w:type="dxa"/>
          </w:tcPr>
          <w:p w14:paraId="2793B9EA" w14:textId="77777777" w:rsidR="007A4E69" w:rsidRPr="007A4E69" w:rsidRDefault="007A4E69" w:rsidP="007A4E6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x</w:t>
            </w:r>
          </w:p>
        </w:tc>
        <w:tc>
          <w:tcPr>
            <w:tcW w:w="992" w:type="dxa"/>
          </w:tcPr>
          <w:p w14:paraId="695004CC" w14:textId="77777777" w:rsidR="007A4E69" w:rsidRPr="007A4E69" w:rsidRDefault="007A4E69" w:rsidP="007A4E6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x</w:t>
            </w:r>
          </w:p>
        </w:tc>
      </w:tr>
      <w:tr w:rsidR="007A4E69" w:rsidRPr="00DE6C4C" w14:paraId="42BED6F5" w14:textId="77777777" w:rsidTr="007A4E69">
        <w:trPr>
          <w:gridAfter w:val="1"/>
          <w:wAfter w:w="10" w:type="dxa"/>
        </w:trPr>
        <w:tc>
          <w:tcPr>
            <w:tcW w:w="1668" w:type="dxa"/>
          </w:tcPr>
          <w:p w14:paraId="2BDC70BA" w14:textId="77777777" w:rsidR="007A4E69" w:rsidRPr="002C79CD" w:rsidRDefault="007A4E69" w:rsidP="007A4E69">
            <w:pPr>
              <w:pStyle w:val="Akapitzlist"/>
              <w:ind w:left="426"/>
              <w:rPr>
                <w:rFonts w:cstheme="minorHAnsi"/>
                <w:b/>
              </w:rPr>
            </w:pPr>
            <w:r w:rsidRPr="00DE6C4C">
              <w:rPr>
                <w:rFonts w:cstheme="minorHAnsi"/>
                <w:b/>
              </w:rPr>
              <w:t>EKU1</w:t>
            </w:r>
          </w:p>
        </w:tc>
        <w:tc>
          <w:tcPr>
            <w:tcW w:w="1021" w:type="dxa"/>
          </w:tcPr>
          <w:p w14:paraId="42DD49A4" w14:textId="77777777" w:rsidR="007A4E69" w:rsidRPr="007A4E69" w:rsidRDefault="007A4E69" w:rsidP="007A4E6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x</w:t>
            </w:r>
          </w:p>
        </w:tc>
        <w:tc>
          <w:tcPr>
            <w:tcW w:w="993" w:type="dxa"/>
          </w:tcPr>
          <w:p w14:paraId="3E5EE9A7" w14:textId="77777777" w:rsidR="007A4E69" w:rsidRPr="007A4E69" w:rsidRDefault="007A4E69" w:rsidP="007A4E6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x</w:t>
            </w:r>
          </w:p>
        </w:tc>
        <w:tc>
          <w:tcPr>
            <w:tcW w:w="991" w:type="dxa"/>
          </w:tcPr>
          <w:p w14:paraId="5A3673AC" w14:textId="77777777" w:rsidR="007A4E69" w:rsidRPr="007A4E69" w:rsidRDefault="007A4E69" w:rsidP="007A4E6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x</w:t>
            </w:r>
          </w:p>
        </w:tc>
        <w:tc>
          <w:tcPr>
            <w:tcW w:w="992" w:type="dxa"/>
          </w:tcPr>
          <w:p w14:paraId="76007CAD" w14:textId="77777777" w:rsidR="007A4E69" w:rsidRPr="007A4E69" w:rsidRDefault="007A4E69" w:rsidP="007A4E6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x</w:t>
            </w:r>
          </w:p>
        </w:tc>
        <w:tc>
          <w:tcPr>
            <w:tcW w:w="992" w:type="dxa"/>
          </w:tcPr>
          <w:p w14:paraId="0BBBE7F8" w14:textId="77777777" w:rsidR="007A4E69" w:rsidRPr="007A4E69" w:rsidRDefault="007A4E69" w:rsidP="007A4E6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x</w:t>
            </w:r>
          </w:p>
        </w:tc>
      </w:tr>
      <w:tr w:rsidR="007A4E69" w:rsidRPr="00DE6C4C" w14:paraId="2A3D60B2" w14:textId="77777777" w:rsidTr="007A4E69">
        <w:trPr>
          <w:gridAfter w:val="1"/>
          <w:wAfter w:w="10" w:type="dxa"/>
        </w:trPr>
        <w:tc>
          <w:tcPr>
            <w:tcW w:w="1668" w:type="dxa"/>
          </w:tcPr>
          <w:p w14:paraId="2E4941E2" w14:textId="77777777" w:rsidR="007A4E69" w:rsidRPr="00DE6C4C" w:rsidRDefault="007A4E69" w:rsidP="007A4E69">
            <w:pPr>
              <w:pStyle w:val="Akapitzlist"/>
              <w:ind w:left="426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EKU2</w:t>
            </w:r>
          </w:p>
        </w:tc>
        <w:tc>
          <w:tcPr>
            <w:tcW w:w="1021" w:type="dxa"/>
          </w:tcPr>
          <w:p w14:paraId="4B713C83" w14:textId="77777777" w:rsidR="007A4E69" w:rsidRPr="007A4E69" w:rsidRDefault="007A4E69" w:rsidP="007A4E6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x</w:t>
            </w:r>
          </w:p>
        </w:tc>
        <w:tc>
          <w:tcPr>
            <w:tcW w:w="993" w:type="dxa"/>
          </w:tcPr>
          <w:p w14:paraId="522B5D62" w14:textId="77777777" w:rsidR="007A4E69" w:rsidRPr="007A4E69" w:rsidRDefault="007A4E69" w:rsidP="007A4E6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x</w:t>
            </w:r>
          </w:p>
        </w:tc>
        <w:tc>
          <w:tcPr>
            <w:tcW w:w="991" w:type="dxa"/>
          </w:tcPr>
          <w:p w14:paraId="64AA52BD" w14:textId="77777777" w:rsidR="007A4E69" w:rsidRPr="007A4E69" w:rsidRDefault="007A4E69" w:rsidP="007A4E6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x</w:t>
            </w:r>
          </w:p>
        </w:tc>
        <w:tc>
          <w:tcPr>
            <w:tcW w:w="992" w:type="dxa"/>
          </w:tcPr>
          <w:p w14:paraId="75350A34" w14:textId="77777777" w:rsidR="007A4E69" w:rsidRPr="007A4E69" w:rsidRDefault="007A4E69" w:rsidP="007A4E6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x</w:t>
            </w:r>
          </w:p>
        </w:tc>
        <w:tc>
          <w:tcPr>
            <w:tcW w:w="992" w:type="dxa"/>
          </w:tcPr>
          <w:p w14:paraId="0ED55C2A" w14:textId="77777777" w:rsidR="007A4E69" w:rsidRPr="007A4E69" w:rsidRDefault="007A4E69" w:rsidP="007A4E6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x</w:t>
            </w:r>
          </w:p>
        </w:tc>
      </w:tr>
      <w:tr w:rsidR="007A4E69" w:rsidRPr="00DE6C4C" w14:paraId="7B4E0F9C" w14:textId="77777777" w:rsidTr="007A4E69">
        <w:trPr>
          <w:gridAfter w:val="1"/>
          <w:wAfter w:w="10" w:type="dxa"/>
        </w:trPr>
        <w:tc>
          <w:tcPr>
            <w:tcW w:w="1668" w:type="dxa"/>
          </w:tcPr>
          <w:p w14:paraId="0FB3514D" w14:textId="77777777" w:rsidR="007A4E69" w:rsidRPr="00DE6C4C" w:rsidRDefault="007A4E69" w:rsidP="007A4E69">
            <w:pPr>
              <w:pStyle w:val="Akapitzlist"/>
              <w:ind w:left="426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EKU3</w:t>
            </w:r>
          </w:p>
        </w:tc>
        <w:tc>
          <w:tcPr>
            <w:tcW w:w="1021" w:type="dxa"/>
          </w:tcPr>
          <w:p w14:paraId="6D42B922" w14:textId="77777777" w:rsidR="007A4E69" w:rsidRPr="007A4E69" w:rsidRDefault="007A4E69" w:rsidP="007A4E6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x</w:t>
            </w:r>
          </w:p>
        </w:tc>
        <w:tc>
          <w:tcPr>
            <w:tcW w:w="993" w:type="dxa"/>
          </w:tcPr>
          <w:p w14:paraId="33C5361A" w14:textId="77777777" w:rsidR="007A4E69" w:rsidRPr="007A4E69" w:rsidRDefault="007A4E69" w:rsidP="007A4E6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x</w:t>
            </w:r>
          </w:p>
        </w:tc>
        <w:tc>
          <w:tcPr>
            <w:tcW w:w="991" w:type="dxa"/>
          </w:tcPr>
          <w:p w14:paraId="2FB95AE3" w14:textId="77777777" w:rsidR="007A4E69" w:rsidRPr="007A4E69" w:rsidRDefault="007A4E69" w:rsidP="007A4E6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x</w:t>
            </w:r>
          </w:p>
        </w:tc>
        <w:tc>
          <w:tcPr>
            <w:tcW w:w="992" w:type="dxa"/>
          </w:tcPr>
          <w:p w14:paraId="74E08F54" w14:textId="77777777" w:rsidR="007A4E69" w:rsidRPr="007A4E69" w:rsidRDefault="007A4E69" w:rsidP="007A4E6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x</w:t>
            </w:r>
          </w:p>
        </w:tc>
        <w:tc>
          <w:tcPr>
            <w:tcW w:w="992" w:type="dxa"/>
          </w:tcPr>
          <w:p w14:paraId="65E773B0" w14:textId="77777777" w:rsidR="007A4E69" w:rsidRPr="007A4E69" w:rsidRDefault="007A4E69" w:rsidP="007A4E6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x</w:t>
            </w:r>
          </w:p>
        </w:tc>
      </w:tr>
      <w:tr w:rsidR="007A4E69" w:rsidRPr="00DE6C4C" w14:paraId="64264CD1" w14:textId="77777777" w:rsidTr="007A4E69">
        <w:trPr>
          <w:gridAfter w:val="1"/>
          <w:wAfter w:w="10" w:type="dxa"/>
        </w:trPr>
        <w:tc>
          <w:tcPr>
            <w:tcW w:w="1668" w:type="dxa"/>
          </w:tcPr>
          <w:p w14:paraId="7CB9CA5B" w14:textId="77777777" w:rsidR="007A4E69" w:rsidRPr="002C79CD" w:rsidRDefault="007A4E69" w:rsidP="007A4E69">
            <w:pPr>
              <w:pStyle w:val="Akapitzlist"/>
              <w:ind w:left="426"/>
              <w:rPr>
                <w:rFonts w:cstheme="minorHAnsi"/>
                <w:b/>
              </w:rPr>
            </w:pPr>
            <w:r w:rsidRPr="00DE6C4C">
              <w:rPr>
                <w:rFonts w:cstheme="minorHAnsi"/>
                <w:b/>
              </w:rPr>
              <w:t>EKK1</w:t>
            </w:r>
          </w:p>
        </w:tc>
        <w:tc>
          <w:tcPr>
            <w:tcW w:w="1021" w:type="dxa"/>
          </w:tcPr>
          <w:p w14:paraId="7E94FA78" w14:textId="77777777" w:rsidR="007A4E69" w:rsidRPr="007A4E69" w:rsidRDefault="007A4E69" w:rsidP="007A4E6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x</w:t>
            </w:r>
          </w:p>
        </w:tc>
        <w:tc>
          <w:tcPr>
            <w:tcW w:w="993" w:type="dxa"/>
          </w:tcPr>
          <w:p w14:paraId="3459BFB6" w14:textId="77777777" w:rsidR="007A4E69" w:rsidRPr="007A4E69" w:rsidRDefault="007A4E69" w:rsidP="007A4E6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x</w:t>
            </w:r>
          </w:p>
        </w:tc>
        <w:tc>
          <w:tcPr>
            <w:tcW w:w="991" w:type="dxa"/>
          </w:tcPr>
          <w:p w14:paraId="721C752B" w14:textId="77777777" w:rsidR="007A4E69" w:rsidRPr="007A4E69" w:rsidRDefault="007A4E69" w:rsidP="007A4E6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x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8C7DA79" w14:textId="77777777" w:rsidR="007A4E69" w:rsidRPr="007A4E69" w:rsidRDefault="007A4E69" w:rsidP="007A4E6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x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6152482" w14:textId="77777777" w:rsidR="007A4E69" w:rsidRPr="007A4E69" w:rsidRDefault="007A4E69" w:rsidP="007A4E6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x</w:t>
            </w:r>
          </w:p>
        </w:tc>
      </w:tr>
      <w:tr w:rsidR="007A4E69" w:rsidRPr="002C79CD" w14:paraId="22ED62CB" w14:textId="77777777" w:rsidTr="007A4E69">
        <w:trPr>
          <w:gridAfter w:val="1"/>
          <w:wAfter w:w="10" w:type="dxa"/>
        </w:trPr>
        <w:tc>
          <w:tcPr>
            <w:tcW w:w="1668" w:type="dxa"/>
          </w:tcPr>
          <w:p w14:paraId="2C5DD39B" w14:textId="77777777" w:rsidR="007A4E69" w:rsidRPr="002C79CD" w:rsidRDefault="007A4E69" w:rsidP="007A4E69">
            <w:pPr>
              <w:pStyle w:val="Akapitzlist"/>
              <w:ind w:left="426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EKK2</w:t>
            </w:r>
          </w:p>
        </w:tc>
        <w:tc>
          <w:tcPr>
            <w:tcW w:w="1021" w:type="dxa"/>
          </w:tcPr>
          <w:p w14:paraId="268BA771" w14:textId="77777777" w:rsidR="007A4E69" w:rsidRPr="007A4E69" w:rsidRDefault="007A4E69" w:rsidP="007A4E6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x</w:t>
            </w:r>
          </w:p>
        </w:tc>
        <w:tc>
          <w:tcPr>
            <w:tcW w:w="993" w:type="dxa"/>
          </w:tcPr>
          <w:p w14:paraId="56A3747D" w14:textId="77777777" w:rsidR="007A4E69" w:rsidRPr="007A4E69" w:rsidRDefault="007A4E69" w:rsidP="007A4E6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x</w:t>
            </w:r>
          </w:p>
        </w:tc>
        <w:tc>
          <w:tcPr>
            <w:tcW w:w="991" w:type="dxa"/>
          </w:tcPr>
          <w:p w14:paraId="57B8C277" w14:textId="77777777" w:rsidR="007A4E69" w:rsidRPr="007A4E69" w:rsidRDefault="007A4E69" w:rsidP="007A4E6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x</w:t>
            </w:r>
          </w:p>
        </w:tc>
        <w:tc>
          <w:tcPr>
            <w:tcW w:w="992" w:type="dxa"/>
          </w:tcPr>
          <w:p w14:paraId="66092E03" w14:textId="77777777" w:rsidR="007A4E69" w:rsidRPr="007A4E69" w:rsidRDefault="007A4E69" w:rsidP="007A4E6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x</w:t>
            </w:r>
          </w:p>
        </w:tc>
        <w:tc>
          <w:tcPr>
            <w:tcW w:w="992" w:type="dxa"/>
          </w:tcPr>
          <w:p w14:paraId="093720AE" w14:textId="77777777" w:rsidR="007A4E69" w:rsidRPr="007A4E69" w:rsidRDefault="007A4E69" w:rsidP="007A4E6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x</w:t>
            </w:r>
          </w:p>
        </w:tc>
      </w:tr>
      <w:tr w:rsidR="007A4E69" w:rsidRPr="002C79CD" w14:paraId="42F08995" w14:textId="77777777" w:rsidTr="007A4E69">
        <w:trPr>
          <w:gridAfter w:val="1"/>
          <w:wAfter w:w="10" w:type="dxa"/>
        </w:trPr>
        <w:tc>
          <w:tcPr>
            <w:tcW w:w="1668" w:type="dxa"/>
          </w:tcPr>
          <w:p w14:paraId="07F3C657" w14:textId="77777777" w:rsidR="007A4E69" w:rsidRPr="002C79CD" w:rsidRDefault="007A4E69" w:rsidP="007A4E69">
            <w:pPr>
              <w:pStyle w:val="Akapitzlist"/>
              <w:ind w:left="426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EKK3</w:t>
            </w:r>
          </w:p>
        </w:tc>
        <w:tc>
          <w:tcPr>
            <w:tcW w:w="1021" w:type="dxa"/>
          </w:tcPr>
          <w:p w14:paraId="2E0C9AC0" w14:textId="77777777" w:rsidR="007A4E69" w:rsidRPr="007A4E69" w:rsidRDefault="007A4E69" w:rsidP="007A4E6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x</w:t>
            </w:r>
          </w:p>
        </w:tc>
        <w:tc>
          <w:tcPr>
            <w:tcW w:w="993" w:type="dxa"/>
          </w:tcPr>
          <w:p w14:paraId="3499727F" w14:textId="77777777" w:rsidR="007A4E69" w:rsidRPr="007A4E69" w:rsidRDefault="007A4E69" w:rsidP="007A4E6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x</w:t>
            </w:r>
          </w:p>
        </w:tc>
        <w:tc>
          <w:tcPr>
            <w:tcW w:w="991" w:type="dxa"/>
          </w:tcPr>
          <w:p w14:paraId="7DCA3532" w14:textId="77777777" w:rsidR="007A4E69" w:rsidRPr="007A4E69" w:rsidRDefault="007A4E69" w:rsidP="007A4E6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x</w:t>
            </w:r>
          </w:p>
        </w:tc>
        <w:tc>
          <w:tcPr>
            <w:tcW w:w="992" w:type="dxa"/>
          </w:tcPr>
          <w:p w14:paraId="5167AECE" w14:textId="77777777" w:rsidR="007A4E69" w:rsidRPr="007A4E69" w:rsidRDefault="007A4E69" w:rsidP="007A4E6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x</w:t>
            </w:r>
          </w:p>
        </w:tc>
        <w:tc>
          <w:tcPr>
            <w:tcW w:w="992" w:type="dxa"/>
          </w:tcPr>
          <w:p w14:paraId="11AA078E" w14:textId="77777777" w:rsidR="007A4E69" w:rsidRPr="007A4E69" w:rsidRDefault="007A4E69" w:rsidP="007A4E6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x</w:t>
            </w:r>
          </w:p>
        </w:tc>
      </w:tr>
    </w:tbl>
    <w:p w14:paraId="20DAFF69" w14:textId="77777777" w:rsidR="00E04EBD" w:rsidRDefault="00E04EBD" w:rsidP="00DE6C4C">
      <w:pPr>
        <w:spacing w:after="0" w:line="240" w:lineRule="auto"/>
        <w:jc w:val="both"/>
        <w:rPr>
          <w:rFonts w:cstheme="minorHAnsi"/>
          <w:b/>
        </w:rPr>
      </w:pPr>
    </w:p>
    <w:p w14:paraId="0C85104D" w14:textId="77777777" w:rsidR="002C79CD" w:rsidRPr="00DE6C4C" w:rsidRDefault="002C79CD" w:rsidP="00DE6C4C">
      <w:pPr>
        <w:spacing w:after="0" w:line="240" w:lineRule="auto"/>
        <w:jc w:val="both"/>
        <w:rPr>
          <w:rFonts w:cstheme="minorHAnsi"/>
          <w:b/>
        </w:rPr>
      </w:pPr>
    </w:p>
    <w:p w14:paraId="67CF1371" w14:textId="77777777" w:rsidR="00E04EBD" w:rsidRDefault="00E04EBD" w:rsidP="00DE6C4C">
      <w:pPr>
        <w:spacing w:after="0" w:line="240" w:lineRule="auto"/>
        <w:jc w:val="both"/>
        <w:rPr>
          <w:rFonts w:cstheme="minorHAnsi"/>
          <w:b/>
        </w:rPr>
      </w:pPr>
      <w:r w:rsidRPr="00DE6C4C">
        <w:rPr>
          <w:rFonts w:cstheme="minorHAnsi"/>
          <w:b/>
        </w:rPr>
        <w:t>Tabela 2. Obciążenie pracą studenta:</w:t>
      </w:r>
    </w:p>
    <w:p w14:paraId="0E29BC1B" w14:textId="77777777" w:rsidR="002C79CD" w:rsidRPr="00DE6C4C" w:rsidRDefault="002C79CD" w:rsidP="00DE6C4C">
      <w:pPr>
        <w:spacing w:after="0" w:line="240" w:lineRule="auto"/>
        <w:jc w:val="both"/>
        <w:rPr>
          <w:rFonts w:cstheme="minorHAnsi"/>
          <w:b/>
        </w:rPr>
      </w:pPr>
    </w:p>
    <w:p w14:paraId="72221A6B" w14:textId="77777777" w:rsidR="00252B25" w:rsidRDefault="00252B25" w:rsidP="00DE6C4C">
      <w:pPr>
        <w:spacing w:after="0" w:line="240" w:lineRule="auto"/>
        <w:jc w:val="both"/>
        <w:rPr>
          <w:rFonts w:cstheme="minorHAns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9"/>
        <w:gridCol w:w="2270"/>
        <w:gridCol w:w="2253"/>
      </w:tblGrid>
      <w:tr w:rsidR="00C76817" w:rsidRPr="00C76817" w14:paraId="2133D4FC" w14:textId="77777777" w:rsidTr="00111A6D">
        <w:trPr>
          <w:trHeight w:val="806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C6712" w14:textId="77777777" w:rsidR="00C76817" w:rsidRPr="00C76817" w:rsidRDefault="00C76817" w:rsidP="00C7681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C76817">
              <w:rPr>
                <w:rFonts w:ascii="Calibri" w:eastAsia="Calibri" w:hAnsi="Calibri" w:cs="Times New Roman"/>
                <w:b/>
              </w:rPr>
              <w:t>Forma aktywności studenta: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0EADC1A" w14:textId="77777777" w:rsidR="00C76817" w:rsidRPr="00C76817" w:rsidRDefault="00C76817" w:rsidP="00C7681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C76817">
              <w:rPr>
                <w:rFonts w:ascii="Calibri" w:eastAsia="Calibri" w:hAnsi="Calibri" w:cs="Times New Roman"/>
                <w:b/>
              </w:rPr>
              <w:t>Średnia liczba godzin na realizację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0AC4FB" w14:textId="77777777" w:rsidR="00C76817" w:rsidRPr="00C76817" w:rsidRDefault="00C76817" w:rsidP="00C7681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C76817">
              <w:rPr>
                <w:rFonts w:ascii="Calibri" w:eastAsia="Calibri" w:hAnsi="Calibri" w:cs="Times New Roman"/>
                <w:b/>
              </w:rPr>
              <w:t>ECTS</w:t>
            </w:r>
          </w:p>
        </w:tc>
      </w:tr>
      <w:tr w:rsidR="00C76817" w:rsidRPr="00C76817" w14:paraId="7B029F1F" w14:textId="77777777" w:rsidTr="00111A6D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E8E81" w14:textId="77777777" w:rsidR="00C76817" w:rsidRPr="00C76817" w:rsidRDefault="00C76817" w:rsidP="00C7681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C76817">
              <w:rPr>
                <w:rFonts w:ascii="Calibri" w:eastAsia="Calibri" w:hAnsi="Calibri" w:cs="Times New Roman"/>
              </w:rPr>
              <w:t xml:space="preserve">Godziny zajęć z nauczycielem:  </w:t>
            </w:r>
          </w:p>
          <w:p w14:paraId="7E2DC539" w14:textId="77777777" w:rsidR="00C76817" w:rsidRDefault="00C76817" w:rsidP="00A4622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C76817">
              <w:rPr>
                <w:rFonts w:ascii="Calibri" w:eastAsia="Calibri" w:hAnsi="Calibri" w:cs="Times New Roman"/>
              </w:rPr>
              <w:t xml:space="preserve">wykłady </w:t>
            </w:r>
            <w:r w:rsidR="00B628AD">
              <w:rPr>
                <w:rFonts w:ascii="Calibri" w:eastAsia="Calibri" w:hAnsi="Calibri" w:cs="Times New Roman"/>
              </w:rPr>
              <w:t>1</w:t>
            </w:r>
            <w:r w:rsidRPr="00C76817">
              <w:rPr>
                <w:rFonts w:ascii="Calibri" w:eastAsia="Calibri" w:hAnsi="Calibri" w:cs="Times New Roman"/>
              </w:rPr>
              <w:t>0 godz.</w:t>
            </w:r>
          </w:p>
          <w:p w14:paraId="3CF41E28" w14:textId="77777777" w:rsidR="00B628AD" w:rsidRPr="00C76817" w:rsidRDefault="00B628AD" w:rsidP="00B628A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ćwiczenia 20 godz. 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5C782" w14:textId="77777777" w:rsidR="00C76817" w:rsidRPr="00C76817" w:rsidRDefault="007A4E69" w:rsidP="00C76817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3</w:t>
            </w:r>
            <w:r w:rsidR="00C76817" w:rsidRPr="00C76817">
              <w:rPr>
                <w:rFonts w:ascii="Calibri" w:eastAsia="Calibri" w:hAnsi="Calibri" w:cs="Times New Roman"/>
              </w:rPr>
              <w:t>0 godz.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3C468" w14:textId="77777777" w:rsidR="00C76817" w:rsidRPr="00C76817" w:rsidRDefault="007A4E69" w:rsidP="00C76817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1,2</w:t>
            </w:r>
          </w:p>
        </w:tc>
      </w:tr>
      <w:tr w:rsidR="00C76817" w:rsidRPr="00C76817" w14:paraId="686C77DC" w14:textId="77777777" w:rsidTr="00111A6D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F6432" w14:textId="77777777" w:rsidR="00C76817" w:rsidRPr="00DE6C4C" w:rsidRDefault="00C76817" w:rsidP="00C76817">
            <w:pPr>
              <w:spacing w:after="0" w:line="240" w:lineRule="auto"/>
              <w:rPr>
                <w:rFonts w:cstheme="minorHAnsi"/>
                <w:u w:val="single"/>
              </w:rPr>
            </w:pPr>
            <w:r w:rsidRPr="00DE6C4C">
              <w:rPr>
                <w:rFonts w:cstheme="minorHAnsi"/>
                <w:u w:val="single"/>
              </w:rPr>
              <w:t>Praca własna studenta:</w:t>
            </w:r>
          </w:p>
          <w:p w14:paraId="33D3966D" w14:textId="77777777" w:rsidR="00C76817" w:rsidRPr="00DE6C4C" w:rsidRDefault="007A4E69" w:rsidP="00C76817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Zapoznanie się z aktami prawnymi, dokumentami  dot. zarządzania środowiskowego</w:t>
            </w:r>
            <w:r w:rsidR="00C76817" w:rsidRPr="00DE6C4C">
              <w:rPr>
                <w:rFonts w:cstheme="minorHAnsi"/>
              </w:rPr>
              <w:t xml:space="preserve">: </w:t>
            </w:r>
            <w:r w:rsidR="00B628AD">
              <w:rPr>
                <w:rFonts w:cstheme="minorHAnsi"/>
              </w:rPr>
              <w:t>5</w:t>
            </w:r>
            <w:r>
              <w:rPr>
                <w:rFonts w:cstheme="minorHAnsi"/>
              </w:rPr>
              <w:t xml:space="preserve"> </w:t>
            </w:r>
            <w:r w:rsidR="00C76817" w:rsidRPr="00DE6C4C">
              <w:rPr>
                <w:rFonts w:cstheme="minorHAnsi"/>
              </w:rPr>
              <w:t>godzin</w:t>
            </w:r>
          </w:p>
          <w:p w14:paraId="573E9948" w14:textId="77777777" w:rsidR="007A4E69" w:rsidRPr="00DE6C4C" w:rsidRDefault="007A4E69" w:rsidP="007A4E69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Zapoznanie się z aktami prawnymi, dokumentami  dot. OOS</w:t>
            </w:r>
            <w:r w:rsidRPr="00DE6C4C">
              <w:rPr>
                <w:rFonts w:cstheme="minorHAnsi"/>
              </w:rPr>
              <w:t xml:space="preserve">: </w:t>
            </w:r>
            <w:r w:rsidR="00B628AD">
              <w:rPr>
                <w:rFonts w:cstheme="minorHAnsi"/>
              </w:rPr>
              <w:t>5</w:t>
            </w:r>
            <w:r w:rsidRPr="00DE6C4C">
              <w:rPr>
                <w:rFonts w:cstheme="minorHAnsi"/>
              </w:rPr>
              <w:t xml:space="preserve"> godzin</w:t>
            </w:r>
          </w:p>
          <w:p w14:paraId="178B3627" w14:textId="77777777" w:rsidR="00C76817" w:rsidRDefault="00C76817" w:rsidP="00A4622D">
            <w:pPr>
              <w:spacing w:after="0" w:line="240" w:lineRule="auto"/>
              <w:rPr>
                <w:rFonts w:cstheme="minorHAnsi"/>
              </w:rPr>
            </w:pPr>
            <w:r w:rsidRPr="00DE6C4C">
              <w:rPr>
                <w:rFonts w:cstheme="minorHAnsi"/>
              </w:rPr>
              <w:t xml:space="preserve">Czytanie literatury: </w:t>
            </w:r>
            <w:r w:rsidR="00A4622D">
              <w:rPr>
                <w:rFonts w:cstheme="minorHAnsi"/>
              </w:rPr>
              <w:t>1</w:t>
            </w:r>
            <w:r w:rsidRPr="00DE6C4C">
              <w:rPr>
                <w:rFonts w:cstheme="minorHAnsi"/>
              </w:rPr>
              <w:t>0 godz.</w:t>
            </w:r>
          </w:p>
          <w:p w14:paraId="52A92539" w14:textId="77777777" w:rsidR="00B628AD" w:rsidRPr="00C76817" w:rsidRDefault="00B628AD" w:rsidP="00A4622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cstheme="minorHAnsi"/>
              </w:rPr>
              <w:t>Współprzygotowanie projektów: 15 godz.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5D83E" w14:textId="77777777" w:rsidR="00C76817" w:rsidRPr="00C76817" w:rsidRDefault="007A4E69" w:rsidP="00C76817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35</w:t>
            </w:r>
            <w:r w:rsidR="00C76817" w:rsidRPr="00C76817">
              <w:rPr>
                <w:rFonts w:ascii="Calibri" w:eastAsia="Calibri" w:hAnsi="Calibri" w:cs="Times New Roman"/>
              </w:rPr>
              <w:t xml:space="preserve"> godz.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5A8E1" w14:textId="77777777" w:rsidR="00C76817" w:rsidRPr="00C76817" w:rsidRDefault="00C76817" w:rsidP="00A4622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  <w:r w:rsidRPr="00C76817">
              <w:rPr>
                <w:rFonts w:ascii="Calibri" w:eastAsia="Calibri" w:hAnsi="Calibri" w:cs="Times New Roman"/>
              </w:rPr>
              <w:t>,</w:t>
            </w:r>
            <w:r w:rsidR="007A4E69">
              <w:rPr>
                <w:rFonts w:ascii="Calibri" w:eastAsia="Calibri" w:hAnsi="Calibri" w:cs="Times New Roman"/>
              </w:rPr>
              <w:t>8</w:t>
            </w:r>
          </w:p>
        </w:tc>
      </w:tr>
      <w:tr w:rsidR="00C76817" w:rsidRPr="00C76817" w14:paraId="30A2F1C0" w14:textId="77777777" w:rsidTr="00111A6D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F0EA3" w14:textId="77777777" w:rsidR="00C76817" w:rsidRPr="00C76817" w:rsidRDefault="00C76817" w:rsidP="00C76817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C76817">
              <w:rPr>
                <w:rFonts w:ascii="Calibri" w:eastAsia="Calibri" w:hAnsi="Calibri" w:cs="Times New Roman"/>
              </w:rPr>
              <w:t>Suma godzin: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2214EBF" w14:textId="5E7B9775" w:rsidR="00C76817" w:rsidRPr="00C76817" w:rsidRDefault="00962322" w:rsidP="00C76817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7</w:t>
            </w:r>
            <w:r w:rsidR="007A4E69">
              <w:rPr>
                <w:rFonts w:ascii="Calibri" w:eastAsia="Calibri" w:hAnsi="Calibri" w:cs="Times New Roman"/>
              </w:rPr>
              <w:t>5</w:t>
            </w:r>
            <w:r w:rsidR="00C76817" w:rsidRPr="00C76817">
              <w:rPr>
                <w:rFonts w:ascii="Calibri" w:eastAsia="Calibri" w:hAnsi="Calibri" w:cs="Times New Roman"/>
              </w:rPr>
              <w:t xml:space="preserve"> godz.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D6AC75" w14:textId="77777777" w:rsidR="00C76817" w:rsidRPr="00C76817" w:rsidRDefault="00C76817" w:rsidP="00C76817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C76817" w:rsidRPr="00C76817" w14:paraId="4F198155" w14:textId="77777777" w:rsidTr="00111A6D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1264B" w14:textId="77777777" w:rsidR="00C76817" w:rsidRPr="00C76817" w:rsidRDefault="00C76817" w:rsidP="00C76817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 w:rsidRPr="00C76817">
              <w:rPr>
                <w:rFonts w:ascii="Calibri" w:eastAsia="Calibri" w:hAnsi="Calibri" w:cs="Times New Roman"/>
                <w:b/>
              </w:rPr>
              <w:t>Liczba punktów ECTS dla przedmiotu:</w:t>
            </w:r>
          </w:p>
        </w:tc>
        <w:tc>
          <w:tcPr>
            <w:tcW w:w="23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6F963" w14:textId="77777777" w:rsidR="00C76817" w:rsidRPr="00C76817" w:rsidRDefault="00C76817" w:rsidP="00C76817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23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A4BC5" w14:textId="77777777" w:rsidR="00C76817" w:rsidRPr="00C76817" w:rsidRDefault="007A4E69" w:rsidP="00C76817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3</w:t>
            </w:r>
          </w:p>
        </w:tc>
      </w:tr>
    </w:tbl>
    <w:p w14:paraId="20837FA2" w14:textId="77777777" w:rsidR="002C79CD" w:rsidRPr="00DE6C4C" w:rsidRDefault="002C79CD" w:rsidP="00DE6C4C">
      <w:pPr>
        <w:spacing w:after="0" w:line="240" w:lineRule="auto"/>
        <w:jc w:val="both"/>
        <w:rPr>
          <w:rFonts w:cstheme="minorHAnsi"/>
          <w:b/>
        </w:rPr>
      </w:pPr>
    </w:p>
    <w:p w14:paraId="6FC436F3" w14:textId="77777777" w:rsidR="00C76817" w:rsidRDefault="00C76817" w:rsidP="00C76817">
      <w:pPr>
        <w:spacing w:after="0" w:line="240" w:lineRule="auto"/>
        <w:jc w:val="both"/>
        <w:rPr>
          <w:rFonts w:cstheme="minorHAnsi"/>
          <w:b/>
        </w:rPr>
      </w:pPr>
    </w:p>
    <w:p w14:paraId="557D04F5" w14:textId="77777777" w:rsidR="002C79CD" w:rsidRPr="00DE6C4C" w:rsidRDefault="00252B25" w:rsidP="00C76817">
      <w:pPr>
        <w:spacing w:after="0" w:line="240" w:lineRule="auto"/>
        <w:jc w:val="both"/>
        <w:rPr>
          <w:rFonts w:cstheme="minorHAnsi"/>
          <w:b/>
        </w:rPr>
      </w:pPr>
      <w:r w:rsidRPr="00DE6C4C">
        <w:rPr>
          <w:rFonts w:cstheme="minorHAnsi"/>
          <w:b/>
        </w:rPr>
        <w:t>Tabela 3. Kryteria oceny</w:t>
      </w:r>
    </w:p>
    <w:p w14:paraId="38340E6F" w14:textId="77777777" w:rsidR="00110934" w:rsidRPr="00DE6C4C" w:rsidRDefault="00110934" w:rsidP="00C76817">
      <w:pPr>
        <w:spacing w:after="0" w:line="240" w:lineRule="auto"/>
        <w:jc w:val="both"/>
        <w:rPr>
          <w:rFonts w:cstheme="minorHAnsi"/>
          <w:b/>
        </w:rPr>
      </w:pPr>
      <w:r w:rsidRPr="00DE6C4C">
        <w:rPr>
          <w:rFonts w:cstheme="minorHAnsi"/>
          <w:b/>
        </w:rPr>
        <w:t>Na ocenę końcową składa się średnia z ocen aktywności na seminarium i oceny postępu w pisaniu pracy.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6946"/>
      </w:tblGrid>
      <w:tr w:rsidR="009A4332" w:rsidRPr="00DE6C4C" w14:paraId="572A2DC6" w14:textId="77777777" w:rsidTr="009A4332">
        <w:trPr>
          <w:trHeight w:val="397"/>
        </w:trPr>
        <w:tc>
          <w:tcPr>
            <w:tcW w:w="2518" w:type="dxa"/>
            <w:shd w:val="clear" w:color="auto" w:fill="auto"/>
          </w:tcPr>
          <w:p w14:paraId="401A9396" w14:textId="77777777" w:rsidR="009A4332" w:rsidRPr="00DE6C4C" w:rsidRDefault="009A4332" w:rsidP="009A4332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DE6C4C">
              <w:rPr>
                <w:rFonts w:cstheme="minorHAnsi"/>
                <w:b/>
              </w:rPr>
              <w:t>Na ocenę 3,0</w:t>
            </w:r>
          </w:p>
        </w:tc>
        <w:tc>
          <w:tcPr>
            <w:tcW w:w="6946" w:type="dxa"/>
          </w:tcPr>
          <w:p w14:paraId="569CC479" w14:textId="77777777" w:rsidR="009A4332" w:rsidRPr="00BA741E" w:rsidRDefault="009A4332" w:rsidP="0051378E">
            <w:pPr>
              <w:spacing w:after="0" w:line="240" w:lineRule="auto"/>
              <w:rPr>
                <w:rFonts w:cs="Times New Roman"/>
              </w:rPr>
            </w:pPr>
            <w:r w:rsidRPr="00BA741E">
              <w:rPr>
                <w:rFonts w:cs="Times New Roman"/>
              </w:rPr>
              <w:t xml:space="preserve">Podsumowanie wszystkich form aktywności, </w:t>
            </w:r>
            <w:r w:rsidR="0051378E">
              <w:rPr>
                <w:rFonts w:cs="Times New Roman"/>
              </w:rPr>
              <w:t>zrealizowanie projektów</w:t>
            </w:r>
            <w:r w:rsidRPr="00BA741E">
              <w:rPr>
                <w:rFonts w:cs="Times New Roman"/>
              </w:rPr>
              <w:t xml:space="preserve">, </w:t>
            </w:r>
            <w:r w:rsidR="0051378E">
              <w:rPr>
                <w:rFonts w:cs="Times New Roman"/>
              </w:rPr>
              <w:t xml:space="preserve">kolokwium z ćwiczeń, </w:t>
            </w:r>
            <w:r w:rsidRPr="00BA741E">
              <w:rPr>
                <w:rFonts w:cs="Times New Roman"/>
              </w:rPr>
              <w:t>zaliczenie pisemne: opanowanie materiału nauczania w 50%</w:t>
            </w:r>
          </w:p>
        </w:tc>
      </w:tr>
      <w:tr w:rsidR="009A4332" w:rsidRPr="00DE6C4C" w14:paraId="1B6F151D" w14:textId="77777777" w:rsidTr="009A4332">
        <w:tc>
          <w:tcPr>
            <w:tcW w:w="2518" w:type="dxa"/>
            <w:shd w:val="clear" w:color="auto" w:fill="auto"/>
          </w:tcPr>
          <w:p w14:paraId="082ADA47" w14:textId="77777777" w:rsidR="009A4332" w:rsidRPr="00DE6C4C" w:rsidRDefault="009A4332" w:rsidP="009A4332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DE6C4C">
              <w:rPr>
                <w:rFonts w:cstheme="minorHAnsi"/>
                <w:b/>
              </w:rPr>
              <w:lastRenderedPageBreak/>
              <w:t>Na ocenę 3,5</w:t>
            </w:r>
          </w:p>
        </w:tc>
        <w:tc>
          <w:tcPr>
            <w:tcW w:w="6946" w:type="dxa"/>
          </w:tcPr>
          <w:p w14:paraId="6F0484FF" w14:textId="77777777" w:rsidR="009A4332" w:rsidRPr="00BA741E" w:rsidRDefault="009A4332" w:rsidP="0051378E">
            <w:pPr>
              <w:spacing w:after="0" w:line="240" w:lineRule="auto"/>
              <w:jc w:val="both"/>
              <w:rPr>
                <w:rFonts w:cs="Times New Roman"/>
                <w:b/>
              </w:rPr>
            </w:pPr>
            <w:r w:rsidRPr="00BA741E">
              <w:rPr>
                <w:rFonts w:cs="Times New Roman"/>
              </w:rPr>
              <w:t xml:space="preserve">Podsumowanie wszystkich form aktywności, </w:t>
            </w:r>
            <w:r w:rsidR="0051378E">
              <w:rPr>
                <w:rFonts w:cs="Times New Roman"/>
              </w:rPr>
              <w:t>zrealizowanie projektów</w:t>
            </w:r>
            <w:r w:rsidRPr="00BA741E">
              <w:rPr>
                <w:rFonts w:cs="Times New Roman"/>
              </w:rPr>
              <w:t xml:space="preserve">, </w:t>
            </w:r>
            <w:r w:rsidR="0051378E">
              <w:rPr>
                <w:rFonts w:cs="Times New Roman"/>
              </w:rPr>
              <w:t xml:space="preserve">kolokwium z ćwiczeń, </w:t>
            </w:r>
            <w:r w:rsidRPr="00BA741E">
              <w:rPr>
                <w:rFonts w:cs="Times New Roman"/>
              </w:rPr>
              <w:t>zaliczenie pisemne: opanowanie materiału nauczania w 60%</w:t>
            </w:r>
          </w:p>
        </w:tc>
      </w:tr>
      <w:tr w:rsidR="009A4332" w:rsidRPr="00DE6C4C" w14:paraId="4DD998E3" w14:textId="77777777" w:rsidTr="009A4332">
        <w:tc>
          <w:tcPr>
            <w:tcW w:w="2518" w:type="dxa"/>
            <w:shd w:val="clear" w:color="auto" w:fill="auto"/>
          </w:tcPr>
          <w:p w14:paraId="0F89B15C" w14:textId="77777777" w:rsidR="009A4332" w:rsidRPr="00DE6C4C" w:rsidRDefault="009A4332" w:rsidP="009A4332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DE6C4C">
              <w:rPr>
                <w:rFonts w:cstheme="minorHAnsi"/>
                <w:b/>
              </w:rPr>
              <w:t>Na ocenę 4,0</w:t>
            </w:r>
          </w:p>
        </w:tc>
        <w:tc>
          <w:tcPr>
            <w:tcW w:w="6946" w:type="dxa"/>
          </w:tcPr>
          <w:p w14:paraId="3065D643" w14:textId="77777777" w:rsidR="009A4332" w:rsidRPr="00BA741E" w:rsidRDefault="009A4332" w:rsidP="0051378E">
            <w:pPr>
              <w:spacing w:after="0" w:line="240" w:lineRule="auto"/>
              <w:rPr>
                <w:rFonts w:cs="Times New Roman"/>
              </w:rPr>
            </w:pPr>
            <w:r w:rsidRPr="00BA741E">
              <w:rPr>
                <w:rFonts w:cs="Times New Roman"/>
              </w:rPr>
              <w:t xml:space="preserve">Podsumowanie wszystkich form aktywności, </w:t>
            </w:r>
            <w:r w:rsidR="0051378E">
              <w:rPr>
                <w:rFonts w:cs="Times New Roman"/>
              </w:rPr>
              <w:t>zrealizowanie projektów</w:t>
            </w:r>
            <w:r w:rsidRPr="00BA741E">
              <w:rPr>
                <w:rFonts w:cs="Times New Roman"/>
              </w:rPr>
              <w:t>,</w:t>
            </w:r>
            <w:r w:rsidR="0051378E">
              <w:rPr>
                <w:rFonts w:cs="Times New Roman"/>
              </w:rPr>
              <w:t xml:space="preserve"> kolokwium z ćwiczeń</w:t>
            </w:r>
            <w:r w:rsidRPr="00BA741E">
              <w:rPr>
                <w:rFonts w:cs="Times New Roman"/>
              </w:rPr>
              <w:t xml:space="preserve"> zaliczenie pisemne: opanowanie materiału nauczania w 80%</w:t>
            </w:r>
          </w:p>
        </w:tc>
      </w:tr>
      <w:tr w:rsidR="009A4332" w:rsidRPr="00DE6C4C" w14:paraId="1D147D5C" w14:textId="77777777" w:rsidTr="009A4332">
        <w:tc>
          <w:tcPr>
            <w:tcW w:w="2518" w:type="dxa"/>
            <w:shd w:val="clear" w:color="auto" w:fill="auto"/>
          </w:tcPr>
          <w:p w14:paraId="2FCB206C" w14:textId="77777777" w:rsidR="009A4332" w:rsidRPr="00DE6C4C" w:rsidRDefault="009A4332" w:rsidP="009A4332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DE6C4C">
              <w:rPr>
                <w:rFonts w:cstheme="minorHAnsi"/>
                <w:b/>
              </w:rPr>
              <w:t>Na ocenę 4,5</w:t>
            </w:r>
          </w:p>
        </w:tc>
        <w:tc>
          <w:tcPr>
            <w:tcW w:w="6946" w:type="dxa"/>
          </w:tcPr>
          <w:p w14:paraId="1EA78E8D" w14:textId="77777777" w:rsidR="009A4332" w:rsidRPr="00BA741E" w:rsidRDefault="009A4332" w:rsidP="0051378E">
            <w:pPr>
              <w:spacing w:after="0" w:line="240" w:lineRule="auto"/>
              <w:rPr>
                <w:rFonts w:cs="Times New Roman"/>
              </w:rPr>
            </w:pPr>
            <w:r w:rsidRPr="00BA741E">
              <w:rPr>
                <w:rFonts w:cs="Times New Roman"/>
              </w:rPr>
              <w:t xml:space="preserve">Podsumowanie wszystkich form aktywności, </w:t>
            </w:r>
            <w:r w:rsidR="0051378E">
              <w:rPr>
                <w:rFonts w:cs="Times New Roman"/>
              </w:rPr>
              <w:t xml:space="preserve">zrealizowanie projektów, </w:t>
            </w:r>
            <w:r w:rsidRPr="00BA741E">
              <w:rPr>
                <w:rFonts w:cs="Times New Roman"/>
              </w:rPr>
              <w:t>kolokwium z ćwiczeń, zaliczenie pisemne: opanowanie materiału nauczania w 90%</w:t>
            </w:r>
          </w:p>
        </w:tc>
      </w:tr>
      <w:tr w:rsidR="009A4332" w:rsidRPr="00DE6C4C" w14:paraId="65B22B95" w14:textId="77777777" w:rsidTr="009A4332">
        <w:tc>
          <w:tcPr>
            <w:tcW w:w="2518" w:type="dxa"/>
            <w:shd w:val="clear" w:color="auto" w:fill="auto"/>
          </w:tcPr>
          <w:p w14:paraId="3619E67F" w14:textId="77777777" w:rsidR="009A4332" w:rsidRPr="00DE6C4C" w:rsidRDefault="009A4332" w:rsidP="009A4332">
            <w:pPr>
              <w:spacing w:after="0" w:line="240" w:lineRule="auto"/>
              <w:jc w:val="both"/>
              <w:rPr>
                <w:rFonts w:cstheme="minorHAnsi"/>
                <w:b/>
              </w:rPr>
            </w:pPr>
            <w:r w:rsidRPr="00DE6C4C">
              <w:rPr>
                <w:rFonts w:cstheme="minorHAnsi"/>
                <w:b/>
              </w:rPr>
              <w:t>Na ocenę 5,0</w:t>
            </w:r>
          </w:p>
        </w:tc>
        <w:tc>
          <w:tcPr>
            <w:tcW w:w="6946" w:type="dxa"/>
          </w:tcPr>
          <w:p w14:paraId="1AAC7932" w14:textId="77777777" w:rsidR="009A4332" w:rsidRPr="00BA741E" w:rsidRDefault="009A4332" w:rsidP="009A4332">
            <w:pPr>
              <w:spacing w:after="0" w:line="240" w:lineRule="auto"/>
              <w:jc w:val="both"/>
              <w:rPr>
                <w:rFonts w:cs="Times New Roman"/>
                <w:b/>
              </w:rPr>
            </w:pPr>
            <w:r w:rsidRPr="00BA741E">
              <w:rPr>
                <w:rFonts w:cs="Times New Roman"/>
              </w:rPr>
              <w:t xml:space="preserve">Podsumowanie wszystkich form aktywności, </w:t>
            </w:r>
            <w:r w:rsidR="0051378E">
              <w:rPr>
                <w:rFonts w:cs="Times New Roman"/>
              </w:rPr>
              <w:t xml:space="preserve">zrealizowanie projektów, </w:t>
            </w:r>
            <w:r w:rsidRPr="00BA741E">
              <w:rPr>
                <w:rFonts w:cs="Times New Roman"/>
              </w:rPr>
              <w:t>kolokwium z ćwiczeń, zaliczenie pisemne: opanowanie materiału nauczania w 100%</w:t>
            </w:r>
          </w:p>
        </w:tc>
      </w:tr>
    </w:tbl>
    <w:p w14:paraId="7F3EEAB6" w14:textId="77777777" w:rsidR="00110934" w:rsidRPr="00DE6C4C" w:rsidRDefault="00110934" w:rsidP="00DE6C4C">
      <w:pPr>
        <w:spacing w:after="0" w:line="240" w:lineRule="auto"/>
        <w:jc w:val="both"/>
        <w:rPr>
          <w:rFonts w:cstheme="minorHAnsi"/>
          <w:b/>
        </w:rPr>
      </w:pPr>
    </w:p>
    <w:p w14:paraId="2BBF446D" w14:textId="77777777" w:rsidR="007346AB" w:rsidRPr="00DE6C4C" w:rsidRDefault="007346AB" w:rsidP="00DE6C4C">
      <w:pPr>
        <w:spacing w:after="0" w:line="240" w:lineRule="auto"/>
        <w:jc w:val="both"/>
        <w:rPr>
          <w:rFonts w:cstheme="minorHAnsi"/>
          <w:b/>
        </w:rPr>
        <w:sectPr w:rsidR="007346AB" w:rsidRPr="00DE6C4C" w:rsidSect="009A433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3B0CA42" w14:textId="77777777" w:rsidR="00E04EBD" w:rsidRDefault="007346AB" w:rsidP="00DE6C4C">
      <w:pPr>
        <w:spacing w:after="0" w:line="240" w:lineRule="auto"/>
        <w:jc w:val="both"/>
        <w:rPr>
          <w:rFonts w:cstheme="minorHAnsi"/>
          <w:b/>
        </w:rPr>
      </w:pPr>
      <w:r w:rsidRPr="00DE6C4C">
        <w:rPr>
          <w:rFonts w:cstheme="minorHAnsi"/>
          <w:b/>
        </w:rPr>
        <w:lastRenderedPageBreak/>
        <w:t xml:space="preserve">Tabela 3. Powiązanie celów i efektów kształcenia przedmiotu </w:t>
      </w:r>
      <w:r w:rsidR="002C79CD" w:rsidRPr="00DE6C4C">
        <w:rPr>
          <w:rFonts w:cstheme="minorHAnsi"/>
          <w:b/>
        </w:rPr>
        <w:t xml:space="preserve">SEMINARIUM DYPLOMOWE </w:t>
      </w:r>
      <w:r w:rsidRPr="00DE6C4C">
        <w:rPr>
          <w:rFonts w:cstheme="minorHAnsi"/>
          <w:b/>
        </w:rPr>
        <w:t xml:space="preserve">treści programowych, metod </w:t>
      </w:r>
      <w:r w:rsidR="00EF6315" w:rsidRPr="00DE6C4C">
        <w:rPr>
          <w:rFonts w:cstheme="minorHAnsi"/>
          <w:b/>
        </w:rPr>
        <w:br/>
      </w:r>
      <w:r w:rsidRPr="00DE6C4C">
        <w:rPr>
          <w:rFonts w:cstheme="minorHAnsi"/>
          <w:b/>
        </w:rPr>
        <w:t xml:space="preserve">i form dotyczących z celami i efektami zdefiniowanymi dla kierunku </w:t>
      </w:r>
      <w:r w:rsidR="002C79CD" w:rsidRPr="00DE6C4C">
        <w:rPr>
          <w:rFonts w:cstheme="minorHAnsi"/>
          <w:b/>
        </w:rPr>
        <w:t>INŻYNIERIA ŚRODOWISKA</w:t>
      </w:r>
      <w:r w:rsidR="002C79CD">
        <w:rPr>
          <w:rFonts w:cstheme="minorHAnsi"/>
          <w:b/>
        </w:rPr>
        <w:t>.</w:t>
      </w:r>
    </w:p>
    <w:p w14:paraId="104C3CD1" w14:textId="77777777" w:rsidR="002C79CD" w:rsidRPr="00DE6C4C" w:rsidRDefault="002C79CD" w:rsidP="00DE6C4C">
      <w:pPr>
        <w:spacing w:after="0" w:line="240" w:lineRule="auto"/>
        <w:jc w:val="both"/>
        <w:rPr>
          <w:rFonts w:cstheme="minorHAnsi"/>
          <w:b/>
        </w:rPr>
      </w:pPr>
    </w:p>
    <w:tbl>
      <w:tblPr>
        <w:tblStyle w:val="Tabela-Siatka"/>
        <w:tblW w:w="14220" w:type="dxa"/>
        <w:tblLayout w:type="fixed"/>
        <w:tblLook w:val="04A0" w:firstRow="1" w:lastRow="0" w:firstColumn="1" w:lastColumn="0" w:noHBand="0" w:noVBand="1"/>
      </w:tblPr>
      <w:tblGrid>
        <w:gridCol w:w="2032"/>
        <w:gridCol w:w="2032"/>
        <w:gridCol w:w="2032"/>
        <w:gridCol w:w="1837"/>
        <w:gridCol w:w="1985"/>
        <w:gridCol w:w="1701"/>
        <w:gridCol w:w="2601"/>
      </w:tblGrid>
      <w:tr w:rsidR="007346AB" w:rsidRPr="00DE6C4C" w14:paraId="1BDB82A1" w14:textId="77777777" w:rsidTr="002C79CD">
        <w:trPr>
          <w:trHeight w:hRule="exact" w:val="1229"/>
        </w:trPr>
        <w:tc>
          <w:tcPr>
            <w:tcW w:w="2032" w:type="dxa"/>
            <w:vAlign w:val="center"/>
          </w:tcPr>
          <w:p w14:paraId="57C5D48C" w14:textId="77777777" w:rsidR="007346AB" w:rsidRPr="00DE6C4C" w:rsidRDefault="007346AB" w:rsidP="00DE6C4C">
            <w:pPr>
              <w:jc w:val="center"/>
              <w:rPr>
                <w:rFonts w:cstheme="minorHAnsi"/>
                <w:b/>
              </w:rPr>
            </w:pPr>
            <w:r w:rsidRPr="00DE6C4C">
              <w:rPr>
                <w:rFonts w:cstheme="minorHAnsi"/>
                <w:b/>
              </w:rPr>
              <w:t>Cele przedmiotu (C)</w:t>
            </w:r>
          </w:p>
        </w:tc>
        <w:tc>
          <w:tcPr>
            <w:tcW w:w="2032" w:type="dxa"/>
            <w:vAlign w:val="center"/>
          </w:tcPr>
          <w:p w14:paraId="5B77E8A8" w14:textId="77777777" w:rsidR="007346AB" w:rsidRPr="00DE6C4C" w:rsidRDefault="007346AB" w:rsidP="00DE6C4C">
            <w:pPr>
              <w:jc w:val="center"/>
              <w:rPr>
                <w:rFonts w:cstheme="minorHAnsi"/>
                <w:b/>
              </w:rPr>
            </w:pPr>
            <w:r w:rsidRPr="00DE6C4C">
              <w:rPr>
                <w:rFonts w:cstheme="minorHAnsi"/>
                <w:b/>
              </w:rPr>
              <w:t>Odniesienie danego celu do celów zdefiniowanych dla całego programu</w:t>
            </w:r>
          </w:p>
        </w:tc>
        <w:tc>
          <w:tcPr>
            <w:tcW w:w="2032" w:type="dxa"/>
            <w:vAlign w:val="center"/>
          </w:tcPr>
          <w:p w14:paraId="22256128" w14:textId="77777777" w:rsidR="007346AB" w:rsidRPr="00DE6C4C" w:rsidRDefault="007346AB" w:rsidP="00DE6C4C">
            <w:pPr>
              <w:jc w:val="center"/>
              <w:rPr>
                <w:rFonts w:cstheme="minorHAnsi"/>
                <w:b/>
              </w:rPr>
            </w:pPr>
            <w:r w:rsidRPr="00DE6C4C">
              <w:rPr>
                <w:rFonts w:cstheme="minorHAnsi"/>
                <w:b/>
              </w:rPr>
              <w:t>Treści programowe (E)</w:t>
            </w:r>
          </w:p>
        </w:tc>
        <w:tc>
          <w:tcPr>
            <w:tcW w:w="1837" w:type="dxa"/>
            <w:vAlign w:val="center"/>
          </w:tcPr>
          <w:p w14:paraId="0F0CF322" w14:textId="77777777" w:rsidR="007346AB" w:rsidRPr="00DE6C4C" w:rsidRDefault="007346AB" w:rsidP="00DE6C4C">
            <w:pPr>
              <w:jc w:val="center"/>
              <w:rPr>
                <w:rFonts w:cstheme="minorHAnsi"/>
                <w:b/>
              </w:rPr>
            </w:pPr>
            <w:r w:rsidRPr="00DE6C4C">
              <w:rPr>
                <w:rFonts w:cstheme="minorHAnsi"/>
                <w:b/>
              </w:rPr>
              <w:t>Metody dydaktyczne (F)</w:t>
            </w:r>
          </w:p>
        </w:tc>
        <w:tc>
          <w:tcPr>
            <w:tcW w:w="1985" w:type="dxa"/>
            <w:vAlign w:val="center"/>
          </w:tcPr>
          <w:p w14:paraId="7ED80A48" w14:textId="77777777" w:rsidR="007346AB" w:rsidRPr="00DE6C4C" w:rsidRDefault="007346AB" w:rsidP="00DE6C4C">
            <w:pPr>
              <w:jc w:val="center"/>
              <w:rPr>
                <w:rFonts w:cstheme="minorHAnsi"/>
                <w:b/>
              </w:rPr>
            </w:pPr>
            <w:r w:rsidRPr="00DE6C4C">
              <w:rPr>
                <w:rFonts w:cstheme="minorHAnsi"/>
                <w:b/>
              </w:rPr>
              <w:t>Formy dydaktyczne prowadzenia zajęć (A9)</w:t>
            </w:r>
          </w:p>
        </w:tc>
        <w:tc>
          <w:tcPr>
            <w:tcW w:w="1701" w:type="dxa"/>
            <w:vAlign w:val="center"/>
          </w:tcPr>
          <w:p w14:paraId="410F6F6E" w14:textId="77777777" w:rsidR="007346AB" w:rsidRPr="00DE6C4C" w:rsidRDefault="007346AB" w:rsidP="00DE6C4C">
            <w:pPr>
              <w:jc w:val="center"/>
              <w:rPr>
                <w:rFonts w:cstheme="minorHAnsi"/>
                <w:b/>
              </w:rPr>
            </w:pPr>
            <w:r w:rsidRPr="00DE6C4C">
              <w:rPr>
                <w:rFonts w:cstheme="minorHAnsi"/>
                <w:b/>
              </w:rPr>
              <w:t>Efekty kształcenia (D)</w:t>
            </w:r>
          </w:p>
        </w:tc>
        <w:tc>
          <w:tcPr>
            <w:tcW w:w="2601" w:type="dxa"/>
            <w:vAlign w:val="center"/>
          </w:tcPr>
          <w:p w14:paraId="0832B1CC" w14:textId="77777777" w:rsidR="007346AB" w:rsidRPr="00DE6C4C" w:rsidRDefault="007346AB" w:rsidP="00DE6C4C">
            <w:pPr>
              <w:jc w:val="center"/>
              <w:rPr>
                <w:rFonts w:cstheme="minorHAnsi"/>
                <w:b/>
              </w:rPr>
            </w:pPr>
            <w:r w:rsidRPr="00DE6C4C">
              <w:rPr>
                <w:rFonts w:cstheme="minorHAnsi"/>
                <w:b/>
              </w:rPr>
              <w:t>Odniesienie danego efektu do efektów zdefiniowanych dla całego programu</w:t>
            </w:r>
          </w:p>
        </w:tc>
      </w:tr>
      <w:tr w:rsidR="002C79CD" w:rsidRPr="00DE6C4C" w14:paraId="071F8D58" w14:textId="77777777" w:rsidTr="002C79CD">
        <w:trPr>
          <w:trHeight w:hRule="exact" w:val="284"/>
        </w:trPr>
        <w:tc>
          <w:tcPr>
            <w:tcW w:w="14220" w:type="dxa"/>
            <w:gridSpan w:val="7"/>
            <w:vAlign w:val="center"/>
          </w:tcPr>
          <w:p w14:paraId="4F2F11B6" w14:textId="77777777" w:rsidR="002C79CD" w:rsidRPr="00DE6C4C" w:rsidRDefault="002C79CD" w:rsidP="00A14021">
            <w:pPr>
              <w:jc w:val="center"/>
              <w:rPr>
                <w:rFonts w:cstheme="minorHAnsi"/>
                <w:b/>
              </w:rPr>
            </w:pPr>
            <w:r w:rsidRPr="00DE6C4C">
              <w:rPr>
                <w:rFonts w:cstheme="minorHAnsi"/>
                <w:b/>
              </w:rPr>
              <w:t>Wiedza</w:t>
            </w:r>
          </w:p>
          <w:p w14:paraId="5BC747EF" w14:textId="77777777" w:rsidR="002C79CD" w:rsidRPr="00DE6C4C" w:rsidRDefault="002C79CD" w:rsidP="00DE6C4C">
            <w:pPr>
              <w:rPr>
                <w:rFonts w:cstheme="minorHAnsi"/>
                <w:b/>
              </w:rPr>
            </w:pPr>
          </w:p>
        </w:tc>
      </w:tr>
      <w:tr w:rsidR="00767600" w:rsidRPr="00DE6C4C" w14:paraId="00B95D82" w14:textId="77777777" w:rsidTr="00007AE9">
        <w:trPr>
          <w:trHeight w:hRule="exact" w:val="1800"/>
        </w:trPr>
        <w:tc>
          <w:tcPr>
            <w:tcW w:w="2032" w:type="dxa"/>
            <w:vAlign w:val="center"/>
          </w:tcPr>
          <w:p w14:paraId="607E2390" w14:textId="77777777" w:rsidR="00767600" w:rsidRDefault="00767600" w:rsidP="003C32F2">
            <w:pPr>
              <w:rPr>
                <w:bCs/>
              </w:rPr>
            </w:pPr>
          </w:p>
          <w:p w14:paraId="622726CC" w14:textId="77777777" w:rsidR="00767600" w:rsidRDefault="00767600" w:rsidP="003C32F2">
            <w:pPr>
              <w:rPr>
                <w:bCs/>
              </w:rPr>
            </w:pPr>
          </w:p>
          <w:p w14:paraId="130857FF" w14:textId="77777777" w:rsidR="00767600" w:rsidRDefault="00767600" w:rsidP="003C32F2">
            <w:pPr>
              <w:jc w:val="center"/>
              <w:rPr>
                <w:bCs/>
              </w:rPr>
            </w:pPr>
            <w:r w:rsidRPr="00B944DF">
              <w:rPr>
                <w:bCs/>
              </w:rPr>
              <w:t>CW1</w:t>
            </w:r>
          </w:p>
          <w:p w14:paraId="42249D17" w14:textId="77777777" w:rsidR="00767600" w:rsidRDefault="00767600" w:rsidP="003C32F2">
            <w:pPr>
              <w:jc w:val="center"/>
              <w:rPr>
                <w:bCs/>
              </w:rPr>
            </w:pPr>
          </w:p>
          <w:p w14:paraId="11AB51D3" w14:textId="77777777" w:rsidR="00767600" w:rsidRPr="00B944DF" w:rsidRDefault="00767600" w:rsidP="003C32F2">
            <w:pPr>
              <w:jc w:val="center"/>
              <w:rPr>
                <w:bCs/>
              </w:rPr>
            </w:pPr>
          </w:p>
        </w:tc>
        <w:tc>
          <w:tcPr>
            <w:tcW w:w="2032" w:type="dxa"/>
            <w:vAlign w:val="center"/>
          </w:tcPr>
          <w:p w14:paraId="746ED6A7" w14:textId="77777777" w:rsidR="00767600" w:rsidRPr="00B944DF" w:rsidRDefault="00767600" w:rsidP="003C32F2">
            <w:pPr>
              <w:jc w:val="center"/>
              <w:rPr>
                <w:bCs/>
              </w:rPr>
            </w:pPr>
            <w:r>
              <w:rPr>
                <w:bCs/>
              </w:rPr>
              <w:t>CW1</w:t>
            </w:r>
          </w:p>
        </w:tc>
        <w:tc>
          <w:tcPr>
            <w:tcW w:w="2032" w:type="dxa"/>
            <w:vAlign w:val="center"/>
          </w:tcPr>
          <w:p w14:paraId="5B2DBE0D" w14:textId="6BCC73D5" w:rsidR="00767600" w:rsidRPr="0084221D" w:rsidRDefault="008A18EA" w:rsidP="003C32F2">
            <w:pPr>
              <w:jc w:val="center"/>
              <w:rPr>
                <w:bCs/>
                <w:color w:val="000000" w:themeColor="text1"/>
              </w:rPr>
            </w:pPr>
            <w:r w:rsidRPr="0084221D">
              <w:rPr>
                <w:bCs/>
                <w:color w:val="000000" w:themeColor="text1"/>
              </w:rPr>
              <w:t>Wykład:</w:t>
            </w:r>
            <w:r w:rsidR="00854276" w:rsidRPr="0084221D">
              <w:rPr>
                <w:bCs/>
                <w:color w:val="000000" w:themeColor="text1"/>
              </w:rPr>
              <w:t>1-</w:t>
            </w:r>
            <w:r w:rsidR="009765D4" w:rsidRPr="0084221D">
              <w:rPr>
                <w:bCs/>
                <w:color w:val="000000" w:themeColor="text1"/>
              </w:rPr>
              <w:t>2</w:t>
            </w:r>
          </w:p>
          <w:p w14:paraId="04E0DC75" w14:textId="77777777" w:rsidR="00767600" w:rsidRPr="0084221D" w:rsidRDefault="008A18EA" w:rsidP="003C32F2">
            <w:pPr>
              <w:jc w:val="center"/>
              <w:rPr>
                <w:bCs/>
                <w:color w:val="000000" w:themeColor="text1"/>
              </w:rPr>
            </w:pPr>
            <w:r w:rsidRPr="0084221D">
              <w:rPr>
                <w:bCs/>
                <w:color w:val="000000" w:themeColor="text1"/>
              </w:rPr>
              <w:t>Ćwiczenia: 1</w:t>
            </w:r>
          </w:p>
        </w:tc>
        <w:tc>
          <w:tcPr>
            <w:tcW w:w="1837" w:type="dxa"/>
            <w:vAlign w:val="center"/>
          </w:tcPr>
          <w:p w14:paraId="41761EEA" w14:textId="77777777" w:rsidR="00767600" w:rsidRPr="0084221D" w:rsidRDefault="00767600" w:rsidP="003C32F2">
            <w:pPr>
              <w:jc w:val="center"/>
              <w:rPr>
                <w:bCs/>
                <w:color w:val="000000" w:themeColor="text1"/>
              </w:rPr>
            </w:pPr>
            <w:r w:rsidRPr="0084221D">
              <w:rPr>
                <w:bCs/>
                <w:color w:val="000000" w:themeColor="text1"/>
              </w:rPr>
              <w:t>Wykład i ćwiczenia</w:t>
            </w:r>
          </w:p>
          <w:p w14:paraId="6B8CC980" w14:textId="77777777" w:rsidR="00767600" w:rsidRPr="0084221D" w:rsidRDefault="00767600" w:rsidP="003C32F2">
            <w:p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1985" w:type="dxa"/>
            <w:vAlign w:val="center"/>
          </w:tcPr>
          <w:p w14:paraId="131B332E" w14:textId="77777777" w:rsidR="00767600" w:rsidRPr="009B3AC8" w:rsidRDefault="00767600" w:rsidP="003C32F2">
            <w:pPr>
              <w:jc w:val="center"/>
              <w:rPr>
                <w:bCs/>
              </w:rPr>
            </w:pPr>
            <w:r>
              <w:rPr>
                <w:bCs/>
              </w:rPr>
              <w:t>Wykład i ćwiczenia</w:t>
            </w:r>
          </w:p>
          <w:p w14:paraId="158732F8" w14:textId="77777777" w:rsidR="00767600" w:rsidRPr="009B3AC8" w:rsidRDefault="00767600" w:rsidP="003C32F2">
            <w:pPr>
              <w:jc w:val="center"/>
              <w:rPr>
                <w:bCs/>
              </w:rPr>
            </w:pPr>
          </w:p>
        </w:tc>
        <w:tc>
          <w:tcPr>
            <w:tcW w:w="1701" w:type="dxa"/>
            <w:vAlign w:val="center"/>
          </w:tcPr>
          <w:p w14:paraId="7EBB23F7" w14:textId="77777777" w:rsidR="00767600" w:rsidRPr="009B3AC8" w:rsidRDefault="00767600" w:rsidP="003C32F2">
            <w:pPr>
              <w:jc w:val="center"/>
              <w:rPr>
                <w:bCs/>
              </w:rPr>
            </w:pPr>
            <w:r>
              <w:rPr>
                <w:bCs/>
              </w:rPr>
              <w:t>EKW1</w:t>
            </w:r>
          </w:p>
          <w:p w14:paraId="6C5FACB2" w14:textId="77777777" w:rsidR="00767600" w:rsidRPr="009B3AC8" w:rsidRDefault="00767600" w:rsidP="003C32F2">
            <w:pPr>
              <w:jc w:val="center"/>
              <w:rPr>
                <w:bCs/>
              </w:rPr>
            </w:pPr>
          </w:p>
        </w:tc>
        <w:tc>
          <w:tcPr>
            <w:tcW w:w="2601" w:type="dxa"/>
            <w:vAlign w:val="center"/>
          </w:tcPr>
          <w:p w14:paraId="2D710D25" w14:textId="77777777" w:rsidR="00767600" w:rsidRDefault="00767600" w:rsidP="003C32F2">
            <w:pPr>
              <w:ind w:left="120"/>
              <w:jc w:val="center"/>
              <w:rPr>
                <w:rFonts w:eastAsia="Times New Roman"/>
              </w:rPr>
            </w:pPr>
            <w:r w:rsidRPr="00AB3B6B">
              <w:rPr>
                <w:rFonts w:eastAsia="Times New Roman"/>
              </w:rPr>
              <w:t>IŚ_W0</w:t>
            </w:r>
            <w:r w:rsidR="000F29FE">
              <w:rPr>
                <w:rFonts w:eastAsia="Times New Roman"/>
              </w:rPr>
              <w:t>9</w:t>
            </w:r>
          </w:p>
          <w:p w14:paraId="65120E3E" w14:textId="77777777" w:rsidR="00767600" w:rsidRPr="00BA741E" w:rsidRDefault="00767600" w:rsidP="003C32F2">
            <w:pPr>
              <w:ind w:left="120"/>
              <w:jc w:val="center"/>
              <w:rPr>
                <w:rFonts w:eastAsia="Times New Roman"/>
              </w:rPr>
            </w:pPr>
          </w:p>
        </w:tc>
      </w:tr>
      <w:tr w:rsidR="008A18EA" w:rsidRPr="00DE6C4C" w14:paraId="02C58CD9" w14:textId="77777777" w:rsidTr="00007AE9">
        <w:trPr>
          <w:trHeight w:hRule="exact" w:val="1800"/>
        </w:trPr>
        <w:tc>
          <w:tcPr>
            <w:tcW w:w="2032" w:type="dxa"/>
            <w:vAlign w:val="center"/>
          </w:tcPr>
          <w:p w14:paraId="6244F6CD" w14:textId="77777777" w:rsidR="008A18EA" w:rsidRDefault="008A18EA" w:rsidP="003C32F2">
            <w:pPr>
              <w:rPr>
                <w:bCs/>
              </w:rPr>
            </w:pPr>
          </w:p>
          <w:p w14:paraId="0ABD079E" w14:textId="77777777" w:rsidR="008A18EA" w:rsidRDefault="008A18EA" w:rsidP="003C32F2">
            <w:pPr>
              <w:rPr>
                <w:bCs/>
              </w:rPr>
            </w:pPr>
          </w:p>
          <w:p w14:paraId="10DA01FB" w14:textId="77777777" w:rsidR="008A18EA" w:rsidRDefault="008A18EA" w:rsidP="003C32F2">
            <w:pPr>
              <w:jc w:val="center"/>
              <w:rPr>
                <w:bCs/>
              </w:rPr>
            </w:pPr>
            <w:r>
              <w:rPr>
                <w:bCs/>
              </w:rPr>
              <w:t>CW2</w:t>
            </w:r>
          </w:p>
          <w:p w14:paraId="168ABBE6" w14:textId="77777777" w:rsidR="008A18EA" w:rsidRDefault="008A18EA" w:rsidP="003C32F2">
            <w:pPr>
              <w:jc w:val="center"/>
              <w:rPr>
                <w:bCs/>
              </w:rPr>
            </w:pPr>
          </w:p>
          <w:p w14:paraId="6357257E" w14:textId="77777777" w:rsidR="008A18EA" w:rsidRPr="00B944DF" w:rsidRDefault="008A18EA" w:rsidP="003C32F2">
            <w:pPr>
              <w:jc w:val="center"/>
              <w:rPr>
                <w:bCs/>
              </w:rPr>
            </w:pPr>
          </w:p>
        </w:tc>
        <w:tc>
          <w:tcPr>
            <w:tcW w:w="2032" w:type="dxa"/>
            <w:vAlign w:val="center"/>
          </w:tcPr>
          <w:p w14:paraId="214642CB" w14:textId="77777777" w:rsidR="008A18EA" w:rsidRPr="00B944DF" w:rsidRDefault="008A18EA" w:rsidP="003C32F2">
            <w:pPr>
              <w:jc w:val="center"/>
              <w:rPr>
                <w:bCs/>
              </w:rPr>
            </w:pPr>
            <w:r>
              <w:rPr>
                <w:bCs/>
              </w:rPr>
              <w:t>CW2</w:t>
            </w:r>
          </w:p>
        </w:tc>
        <w:tc>
          <w:tcPr>
            <w:tcW w:w="2032" w:type="dxa"/>
            <w:vAlign w:val="center"/>
          </w:tcPr>
          <w:p w14:paraId="1F7D2E6E" w14:textId="726C1B8F" w:rsidR="008A18EA" w:rsidRPr="0084221D" w:rsidRDefault="008A18EA" w:rsidP="003C32F2">
            <w:pPr>
              <w:jc w:val="center"/>
              <w:rPr>
                <w:bCs/>
                <w:color w:val="000000" w:themeColor="text1"/>
              </w:rPr>
            </w:pPr>
            <w:r w:rsidRPr="0084221D">
              <w:rPr>
                <w:bCs/>
                <w:color w:val="000000" w:themeColor="text1"/>
              </w:rPr>
              <w:t>Wykład:2</w:t>
            </w:r>
            <w:r w:rsidR="00854276" w:rsidRPr="0084221D">
              <w:rPr>
                <w:bCs/>
                <w:color w:val="000000" w:themeColor="text1"/>
              </w:rPr>
              <w:t>-5</w:t>
            </w:r>
          </w:p>
          <w:p w14:paraId="206AECC8" w14:textId="77777777" w:rsidR="008A18EA" w:rsidRPr="0084221D" w:rsidRDefault="008A18EA" w:rsidP="003C32F2">
            <w:pPr>
              <w:jc w:val="center"/>
              <w:rPr>
                <w:bCs/>
                <w:color w:val="000000" w:themeColor="text1"/>
              </w:rPr>
            </w:pPr>
            <w:r w:rsidRPr="0084221D">
              <w:rPr>
                <w:bCs/>
                <w:color w:val="000000" w:themeColor="text1"/>
              </w:rPr>
              <w:t>Ćwiczenia: 1</w:t>
            </w:r>
          </w:p>
        </w:tc>
        <w:tc>
          <w:tcPr>
            <w:tcW w:w="1837" w:type="dxa"/>
            <w:vAlign w:val="center"/>
          </w:tcPr>
          <w:p w14:paraId="410A7EB0" w14:textId="77777777" w:rsidR="008A18EA" w:rsidRPr="0084221D" w:rsidRDefault="008A18EA" w:rsidP="003C32F2">
            <w:pPr>
              <w:jc w:val="center"/>
              <w:rPr>
                <w:bCs/>
                <w:color w:val="000000" w:themeColor="text1"/>
              </w:rPr>
            </w:pPr>
            <w:r w:rsidRPr="0084221D">
              <w:rPr>
                <w:bCs/>
                <w:color w:val="000000" w:themeColor="text1"/>
              </w:rPr>
              <w:t>Wykład i ćwiczenia</w:t>
            </w:r>
          </w:p>
          <w:p w14:paraId="4AAAEB19" w14:textId="77777777" w:rsidR="008A18EA" w:rsidRPr="0084221D" w:rsidRDefault="008A18EA" w:rsidP="003C32F2">
            <w:p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1985" w:type="dxa"/>
            <w:vAlign w:val="center"/>
          </w:tcPr>
          <w:p w14:paraId="1A09EAA9" w14:textId="77777777" w:rsidR="008A18EA" w:rsidRPr="009B3AC8" w:rsidRDefault="008A18EA" w:rsidP="003C32F2">
            <w:pPr>
              <w:jc w:val="center"/>
              <w:rPr>
                <w:bCs/>
              </w:rPr>
            </w:pPr>
            <w:r>
              <w:rPr>
                <w:bCs/>
              </w:rPr>
              <w:t>Wykład i ćwiczenia</w:t>
            </w:r>
          </w:p>
          <w:p w14:paraId="097C214D" w14:textId="77777777" w:rsidR="008A18EA" w:rsidRPr="009B3AC8" w:rsidRDefault="008A18EA" w:rsidP="003C32F2">
            <w:pPr>
              <w:jc w:val="center"/>
              <w:rPr>
                <w:bCs/>
              </w:rPr>
            </w:pPr>
          </w:p>
        </w:tc>
        <w:tc>
          <w:tcPr>
            <w:tcW w:w="1701" w:type="dxa"/>
            <w:vAlign w:val="center"/>
          </w:tcPr>
          <w:p w14:paraId="7A163A85" w14:textId="77777777" w:rsidR="008A18EA" w:rsidRPr="009B3AC8" w:rsidRDefault="000F29FE" w:rsidP="003C32F2">
            <w:pPr>
              <w:jc w:val="center"/>
              <w:rPr>
                <w:bCs/>
              </w:rPr>
            </w:pPr>
            <w:r>
              <w:rPr>
                <w:bCs/>
              </w:rPr>
              <w:t>EKW2</w:t>
            </w:r>
          </w:p>
          <w:p w14:paraId="41CFFF52" w14:textId="77777777" w:rsidR="008A18EA" w:rsidRPr="009B3AC8" w:rsidRDefault="008A18EA" w:rsidP="003C32F2">
            <w:pPr>
              <w:jc w:val="center"/>
              <w:rPr>
                <w:bCs/>
              </w:rPr>
            </w:pPr>
          </w:p>
        </w:tc>
        <w:tc>
          <w:tcPr>
            <w:tcW w:w="2601" w:type="dxa"/>
            <w:vAlign w:val="center"/>
          </w:tcPr>
          <w:p w14:paraId="6382C221" w14:textId="77777777" w:rsidR="000F29FE" w:rsidRDefault="000F29FE" w:rsidP="003C32F2">
            <w:pPr>
              <w:ind w:left="120"/>
              <w:jc w:val="center"/>
              <w:rPr>
                <w:rFonts w:eastAsia="Times New Roman"/>
              </w:rPr>
            </w:pPr>
            <w:r w:rsidRPr="00AB3B6B">
              <w:rPr>
                <w:rFonts w:eastAsia="Times New Roman"/>
              </w:rPr>
              <w:t>IŚ_W0</w:t>
            </w:r>
            <w:r>
              <w:rPr>
                <w:rFonts w:eastAsia="Times New Roman"/>
              </w:rPr>
              <w:t>9</w:t>
            </w:r>
          </w:p>
          <w:p w14:paraId="2A5E67EC" w14:textId="77777777" w:rsidR="008A18EA" w:rsidRPr="00AB3B6B" w:rsidRDefault="008A18EA" w:rsidP="003C32F2">
            <w:pPr>
              <w:ind w:left="120"/>
              <w:jc w:val="center"/>
              <w:rPr>
                <w:rFonts w:eastAsia="Times New Roman"/>
              </w:rPr>
            </w:pPr>
          </w:p>
        </w:tc>
      </w:tr>
      <w:tr w:rsidR="008A18EA" w:rsidRPr="00DE6C4C" w14:paraId="0DAB4978" w14:textId="77777777" w:rsidTr="00007AE9">
        <w:trPr>
          <w:trHeight w:hRule="exact" w:val="1800"/>
        </w:trPr>
        <w:tc>
          <w:tcPr>
            <w:tcW w:w="2032" w:type="dxa"/>
            <w:vAlign w:val="center"/>
          </w:tcPr>
          <w:p w14:paraId="6FB91893" w14:textId="77777777" w:rsidR="008A18EA" w:rsidRDefault="008A18EA" w:rsidP="003C32F2">
            <w:pPr>
              <w:rPr>
                <w:bCs/>
              </w:rPr>
            </w:pPr>
          </w:p>
          <w:p w14:paraId="2AF0C501" w14:textId="77777777" w:rsidR="008A18EA" w:rsidRDefault="008A18EA" w:rsidP="003C32F2">
            <w:pPr>
              <w:rPr>
                <w:bCs/>
              </w:rPr>
            </w:pPr>
          </w:p>
          <w:p w14:paraId="71C27CAB" w14:textId="77777777" w:rsidR="008A18EA" w:rsidRDefault="008A18EA" w:rsidP="003C32F2">
            <w:pPr>
              <w:jc w:val="center"/>
              <w:rPr>
                <w:bCs/>
              </w:rPr>
            </w:pPr>
            <w:r>
              <w:rPr>
                <w:bCs/>
              </w:rPr>
              <w:t>CW3</w:t>
            </w:r>
          </w:p>
          <w:p w14:paraId="4D35ACFF" w14:textId="77777777" w:rsidR="008A18EA" w:rsidRDefault="008A18EA" w:rsidP="003C32F2">
            <w:pPr>
              <w:jc w:val="center"/>
              <w:rPr>
                <w:bCs/>
              </w:rPr>
            </w:pPr>
          </w:p>
          <w:p w14:paraId="1F3A9CAA" w14:textId="77777777" w:rsidR="008A18EA" w:rsidRPr="00B944DF" w:rsidRDefault="008A18EA" w:rsidP="003C32F2">
            <w:pPr>
              <w:jc w:val="center"/>
              <w:rPr>
                <w:bCs/>
              </w:rPr>
            </w:pPr>
          </w:p>
        </w:tc>
        <w:tc>
          <w:tcPr>
            <w:tcW w:w="2032" w:type="dxa"/>
            <w:vAlign w:val="center"/>
          </w:tcPr>
          <w:p w14:paraId="2698DA0F" w14:textId="77777777" w:rsidR="008A18EA" w:rsidRPr="00B944DF" w:rsidRDefault="008A18EA" w:rsidP="003C32F2">
            <w:pPr>
              <w:jc w:val="center"/>
              <w:rPr>
                <w:bCs/>
              </w:rPr>
            </w:pPr>
            <w:r>
              <w:rPr>
                <w:bCs/>
              </w:rPr>
              <w:t>CW3</w:t>
            </w:r>
          </w:p>
        </w:tc>
        <w:tc>
          <w:tcPr>
            <w:tcW w:w="2032" w:type="dxa"/>
            <w:vAlign w:val="center"/>
          </w:tcPr>
          <w:p w14:paraId="50F2430C" w14:textId="1E4E3737" w:rsidR="008A18EA" w:rsidRPr="0084221D" w:rsidRDefault="008A18EA" w:rsidP="003C32F2">
            <w:pPr>
              <w:jc w:val="center"/>
              <w:rPr>
                <w:bCs/>
                <w:color w:val="000000" w:themeColor="text1"/>
              </w:rPr>
            </w:pPr>
            <w:r w:rsidRPr="0084221D">
              <w:rPr>
                <w:bCs/>
                <w:color w:val="000000" w:themeColor="text1"/>
              </w:rPr>
              <w:t>Wykład:</w:t>
            </w:r>
            <w:r w:rsidR="00854276" w:rsidRPr="0084221D">
              <w:rPr>
                <w:bCs/>
                <w:color w:val="000000" w:themeColor="text1"/>
              </w:rPr>
              <w:t xml:space="preserve"> 2-5</w:t>
            </w:r>
          </w:p>
          <w:p w14:paraId="7902F5C7" w14:textId="77777777" w:rsidR="008A18EA" w:rsidRPr="0084221D" w:rsidRDefault="008A18EA" w:rsidP="003C32F2">
            <w:pPr>
              <w:jc w:val="center"/>
              <w:rPr>
                <w:bCs/>
                <w:color w:val="000000" w:themeColor="text1"/>
              </w:rPr>
            </w:pPr>
            <w:r w:rsidRPr="0084221D">
              <w:rPr>
                <w:bCs/>
                <w:color w:val="000000" w:themeColor="text1"/>
              </w:rPr>
              <w:t>Ćwiczenia: 1</w:t>
            </w:r>
          </w:p>
        </w:tc>
        <w:tc>
          <w:tcPr>
            <w:tcW w:w="1837" w:type="dxa"/>
            <w:vAlign w:val="center"/>
          </w:tcPr>
          <w:p w14:paraId="019BCC02" w14:textId="77777777" w:rsidR="008A18EA" w:rsidRPr="0084221D" w:rsidRDefault="008A18EA" w:rsidP="003C32F2">
            <w:pPr>
              <w:jc w:val="center"/>
              <w:rPr>
                <w:bCs/>
                <w:color w:val="000000" w:themeColor="text1"/>
              </w:rPr>
            </w:pPr>
            <w:r w:rsidRPr="0084221D">
              <w:rPr>
                <w:bCs/>
                <w:color w:val="000000" w:themeColor="text1"/>
              </w:rPr>
              <w:t>Wykład i ćwiczenia</w:t>
            </w:r>
          </w:p>
          <w:p w14:paraId="50EE0DD1" w14:textId="77777777" w:rsidR="008A18EA" w:rsidRPr="0084221D" w:rsidRDefault="008A18EA" w:rsidP="003C32F2">
            <w:p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1985" w:type="dxa"/>
            <w:vAlign w:val="center"/>
          </w:tcPr>
          <w:p w14:paraId="5794E165" w14:textId="77777777" w:rsidR="008A18EA" w:rsidRPr="009B3AC8" w:rsidRDefault="008A18EA" w:rsidP="003C32F2">
            <w:pPr>
              <w:jc w:val="center"/>
              <w:rPr>
                <w:bCs/>
              </w:rPr>
            </w:pPr>
            <w:r>
              <w:rPr>
                <w:bCs/>
              </w:rPr>
              <w:t>Wykład i ćwiczenia</w:t>
            </w:r>
          </w:p>
          <w:p w14:paraId="0597B62A" w14:textId="77777777" w:rsidR="008A18EA" w:rsidRPr="009B3AC8" w:rsidRDefault="008A18EA" w:rsidP="003C32F2">
            <w:pPr>
              <w:jc w:val="center"/>
              <w:rPr>
                <w:bCs/>
              </w:rPr>
            </w:pPr>
          </w:p>
        </w:tc>
        <w:tc>
          <w:tcPr>
            <w:tcW w:w="1701" w:type="dxa"/>
            <w:vAlign w:val="center"/>
          </w:tcPr>
          <w:p w14:paraId="6EB4055D" w14:textId="77777777" w:rsidR="00854276" w:rsidRDefault="00854276" w:rsidP="003C32F2">
            <w:pPr>
              <w:rPr>
                <w:bCs/>
              </w:rPr>
            </w:pPr>
          </w:p>
          <w:p w14:paraId="28340DE6" w14:textId="0B3EACAF" w:rsidR="008A18EA" w:rsidRDefault="000F29FE" w:rsidP="003C32F2">
            <w:pPr>
              <w:jc w:val="center"/>
              <w:rPr>
                <w:bCs/>
              </w:rPr>
            </w:pPr>
            <w:r>
              <w:rPr>
                <w:bCs/>
              </w:rPr>
              <w:t>EKW3</w:t>
            </w:r>
          </w:p>
          <w:p w14:paraId="70060393" w14:textId="77777777" w:rsidR="000F29FE" w:rsidRPr="009B3AC8" w:rsidRDefault="000F29FE" w:rsidP="003C32F2">
            <w:pPr>
              <w:jc w:val="center"/>
              <w:rPr>
                <w:bCs/>
              </w:rPr>
            </w:pPr>
          </w:p>
          <w:p w14:paraId="31C40222" w14:textId="77777777" w:rsidR="008A18EA" w:rsidRPr="009B3AC8" w:rsidRDefault="008A18EA" w:rsidP="003C32F2">
            <w:pPr>
              <w:jc w:val="center"/>
              <w:rPr>
                <w:bCs/>
              </w:rPr>
            </w:pPr>
          </w:p>
        </w:tc>
        <w:tc>
          <w:tcPr>
            <w:tcW w:w="2601" w:type="dxa"/>
            <w:vAlign w:val="center"/>
          </w:tcPr>
          <w:p w14:paraId="4792A333" w14:textId="77777777" w:rsidR="000F29FE" w:rsidRDefault="000F29FE" w:rsidP="003C32F2">
            <w:pPr>
              <w:ind w:left="120"/>
              <w:jc w:val="center"/>
              <w:rPr>
                <w:rFonts w:eastAsia="Times New Roman"/>
              </w:rPr>
            </w:pPr>
            <w:r w:rsidRPr="00AB3B6B">
              <w:rPr>
                <w:rFonts w:eastAsia="Times New Roman"/>
              </w:rPr>
              <w:t>IŚ_W0</w:t>
            </w:r>
            <w:r>
              <w:rPr>
                <w:rFonts w:eastAsia="Times New Roman"/>
              </w:rPr>
              <w:t>9</w:t>
            </w:r>
          </w:p>
          <w:p w14:paraId="5F8BB4FD" w14:textId="77777777" w:rsidR="008A18EA" w:rsidRPr="00AB3B6B" w:rsidRDefault="008A18EA" w:rsidP="003C32F2">
            <w:pPr>
              <w:ind w:left="120"/>
              <w:jc w:val="center"/>
              <w:rPr>
                <w:rFonts w:eastAsia="Times New Roman"/>
              </w:rPr>
            </w:pPr>
          </w:p>
        </w:tc>
      </w:tr>
      <w:tr w:rsidR="008A18EA" w:rsidRPr="00DE6C4C" w14:paraId="71A30CF4" w14:textId="77777777" w:rsidTr="00007AE9">
        <w:trPr>
          <w:trHeight w:hRule="exact" w:val="1800"/>
        </w:trPr>
        <w:tc>
          <w:tcPr>
            <w:tcW w:w="2032" w:type="dxa"/>
            <w:vAlign w:val="center"/>
          </w:tcPr>
          <w:p w14:paraId="7F2E4839" w14:textId="77777777" w:rsidR="008A18EA" w:rsidRDefault="008A18EA" w:rsidP="003C32F2">
            <w:pPr>
              <w:rPr>
                <w:bCs/>
              </w:rPr>
            </w:pPr>
          </w:p>
          <w:p w14:paraId="2D95A56C" w14:textId="77777777" w:rsidR="008A18EA" w:rsidRDefault="008A18EA" w:rsidP="003C32F2">
            <w:pPr>
              <w:rPr>
                <w:bCs/>
              </w:rPr>
            </w:pPr>
          </w:p>
          <w:p w14:paraId="60F7FDAB" w14:textId="77777777" w:rsidR="008A18EA" w:rsidRDefault="008A18EA" w:rsidP="003C32F2">
            <w:pPr>
              <w:jc w:val="center"/>
              <w:rPr>
                <w:bCs/>
              </w:rPr>
            </w:pPr>
            <w:r>
              <w:rPr>
                <w:bCs/>
              </w:rPr>
              <w:t>CW4</w:t>
            </w:r>
          </w:p>
          <w:p w14:paraId="24CB765E" w14:textId="77777777" w:rsidR="008A18EA" w:rsidRDefault="008A18EA" w:rsidP="003C32F2">
            <w:pPr>
              <w:jc w:val="center"/>
              <w:rPr>
                <w:bCs/>
              </w:rPr>
            </w:pPr>
          </w:p>
          <w:p w14:paraId="2C88C78C" w14:textId="77777777" w:rsidR="008A18EA" w:rsidRPr="00B944DF" w:rsidRDefault="008A18EA" w:rsidP="003C32F2">
            <w:pPr>
              <w:jc w:val="center"/>
              <w:rPr>
                <w:bCs/>
              </w:rPr>
            </w:pPr>
          </w:p>
        </w:tc>
        <w:tc>
          <w:tcPr>
            <w:tcW w:w="2032" w:type="dxa"/>
            <w:vAlign w:val="center"/>
          </w:tcPr>
          <w:p w14:paraId="165BFFB5" w14:textId="77777777" w:rsidR="008A18EA" w:rsidRPr="00B944DF" w:rsidRDefault="008A18EA" w:rsidP="003C32F2">
            <w:pPr>
              <w:jc w:val="center"/>
              <w:rPr>
                <w:bCs/>
              </w:rPr>
            </w:pPr>
            <w:r>
              <w:rPr>
                <w:bCs/>
              </w:rPr>
              <w:t>CW4</w:t>
            </w:r>
          </w:p>
        </w:tc>
        <w:tc>
          <w:tcPr>
            <w:tcW w:w="2032" w:type="dxa"/>
            <w:vAlign w:val="center"/>
          </w:tcPr>
          <w:p w14:paraId="626D7EEB" w14:textId="60176AFE" w:rsidR="008A18EA" w:rsidRPr="0084221D" w:rsidRDefault="008A18EA" w:rsidP="003C32F2">
            <w:pPr>
              <w:jc w:val="center"/>
              <w:rPr>
                <w:bCs/>
                <w:color w:val="000000" w:themeColor="text1"/>
              </w:rPr>
            </w:pPr>
            <w:r w:rsidRPr="0084221D">
              <w:rPr>
                <w:bCs/>
                <w:color w:val="000000" w:themeColor="text1"/>
              </w:rPr>
              <w:t>Wykład:</w:t>
            </w:r>
            <w:r w:rsidR="00854276" w:rsidRPr="0084221D">
              <w:rPr>
                <w:bCs/>
                <w:color w:val="000000" w:themeColor="text1"/>
              </w:rPr>
              <w:t xml:space="preserve"> 2-5</w:t>
            </w:r>
          </w:p>
          <w:p w14:paraId="1DAAF81B" w14:textId="7E737EA0" w:rsidR="008A18EA" w:rsidRPr="0084221D" w:rsidRDefault="008A18EA" w:rsidP="003C32F2">
            <w:pPr>
              <w:jc w:val="center"/>
              <w:rPr>
                <w:bCs/>
                <w:color w:val="000000" w:themeColor="text1"/>
              </w:rPr>
            </w:pPr>
            <w:r w:rsidRPr="0084221D">
              <w:rPr>
                <w:bCs/>
                <w:color w:val="000000" w:themeColor="text1"/>
              </w:rPr>
              <w:t>Ćwiczenia: 2</w:t>
            </w:r>
          </w:p>
        </w:tc>
        <w:tc>
          <w:tcPr>
            <w:tcW w:w="1837" w:type="dxa"/>
            <w:vAlign w:val="center"/>
          </w:tcPr>
          <w:p w14:paraId="42FCEB84" w14:textId="77777777" w:rsidR="008A18EA" w:rsidRPr="0084221D" w:rsidRDefault="008A18EA" w:rsidP="003C32F2">
            <w:pPr>
              <w:jc w:val="center"/>
              <w:rPr>
                <w:bCs/>
                <w:color w:val="000000" w:themeColor="text1"/>
              </w:rPr>
            </w:pPr>
            <w:r w:rsidRPr="0084221D">
              <w:rPr>
                <w:bCs/>
                <w:color w:val="000000" w:themeColor="text1"/>
              </w:rPr>
              <w:t>Wykład i ćwiczenia</w:t>
            </w:r>
          </w:p>
          <w:p w14:paraId="7BE3FA45" w14:textId="77777777" w:rsidR="008A18EA" w:rsidRPr="0084221D" w:rsidRDefault="008A18EA" w:rsidP="003C32F2">
            <w:p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1985" w:type="dxa"/>
            <w:vAlign w:val="center"/>
          </w:tcPr>
          <w:p w14:paraId="740528AB" w14:textId="77777777" w:rsidR="008A18EA" w:rsidRPr="009B3AC8" w:rsidRDefault="008A18EA" w:rsidP="003C32F2">
            <w:pPr>
              <w:jc w:val="center"/>
              <w:rPr>
                <w:bCs/>
              </w:rPr>
            </w:pPr>
            <w:r>
              <w:rPr>
                <w:bCs/>
              </w:rPr>
              <w:t>Wykład i ćwiczenia</w:t>
            </w:r>
          </w:p>
          <w:p w14:paraId="04F60EDA" w14:textId="77777777" w:rsidR="008A18EA" w:rsidRPr="009B3AC8" w:rsidRDefault="008A18EA" w:rsidP="003C32F2">
            <w:pPr>
              <w:jc w:val="center"/>
              <w:rPr>
                <w:bCs/>
              </w:rPr>
            </w:pPr>
          </w:p>
        </w:tc>
        <w:tc>
          <w:tcPr>
            <w:tcW w:w="1701" w:type="dxa"/>
            <w:vAlign w:val="center"/>
          </w:tcPr>
          <w:p w14:paraId="6EA475DE" w14:textId="77777777" w:rsidR="008A18EA" w:rsidRPr="009B3AC8" w:rsidRDefault="000F29FE" w:rsidP="003C32F2">
            <w:pPr>
              <w:jc w:val="center"/>
              <w:rPr>
                <w:bCs/>
              </w:rPr>
            </w:pPr>
            <w:r>
              <w:rPr>
                <w:bCs/>
              </w:rPr>
              <w:t>EKW4</w:t>
            </w:r>
          </w:p>
          <w:p w14:paraId="364ABA17" w14:textId="77777777" w:rsidR="008A18EA" w:rsidRPr="009B3AC8" w:rsidRDefault="008A18EA" w:rsidP="003C32F2">
            <w:pPr>
              <w:jc w:val="center"/>
              <w:rPr>
                <w:bCs/>
              </w:rPr>
            </w:pPr>
          </w:p>
        </w:tc>
        <w:tc>
          <w:tcPr>
            <w:tcW w:w="2601" w:type="dxa"/>
            <w:vAlign w:val="center"/>
          </w:tcPr>
          <w:p w14:paraId="6BD1C252" w14:textId="77777777" w:rsidR="000F29FE" w:rsidRDefault="000F29FE" w:rsidP="003C32F2">
            <w:pPr>
              <w:ind w:left="120"/>
              <w:jc w:val="center"/>
              <w:rPr>
                <w:rFonts w:eastAsia="Times New Roman"/>
              </w:rPr>
            </w:pPr>
            <w:r w:rsidRPr="00AB3B6B">
              <w:rPr>
                <w:rFonts w:eastAsia="Times New Roman"/>
              </w:rPr>
              <w:t>IŚ_W0</w:t>
            </w:r>
            <w:r>
              <w:rPr>
                <w:rFonts w:eastAsia="Times New Roman"/>
              </w:rPr>
              <w:t>9</w:t>
            </w:r>
          </w:p>
          <w:p w14:paraId="6918A5F1" w14:textId="77777777" w:rsidR="008A18EA" w:rsidRPr="00AB3B6B" w:rsidRDefault="008A18EA" w:rsidP="003C32F2">
            <w:pPr>
              <w:ind w:left="120"/>
              <w:jc w:val="center"/>
              <w:rPr>
                <w:rFonts w:eastAsia="Times New Roman"/>
              </w:rPr>
            </w:pPr>
          </w:p>
        </w:tc>
      </w:tr>
      <w:tr w:rsidR="008A18EA" w:rsidRPr="00DE6C4C" w14:paraId="76233D71" w14:textId="77777777" w:rsidTr="002C79CD">
        <w:trPr>
          <w:trHeight w:hRule="exact" w:val="284"/>
        </w:trPr>
        <w:tc>
          <w:tcPr>
            <w:tcW w:w="14220" w:type="dxa"/>
            <w:gridSpan w:val="7"/>
            <w:vAlign w:val="center"/>
          </w:tcPr>
          <w:p w14:paraId="726DB770" w14:textId="77777777" w:rsidR="008A18EA" w:rsidRPr="00DE6C4C" w:rsidRDefault="008A18EA" w:rsidP="008A18EA">
            <w:pPr>
              <w:jc w:val="center"/>
              <w:rPr>
                <w:rFonts w:cstheme="minorHAnsi"/>
                <w:b/>
              </w:rPr>
            </w:pPr>
            <w:r w:rsidRPr="00DE6C4C">
              <w:rPr>
                <w:rFonts w:cstheme="minorHAnsi"/>
                <w:b/>
              </w:rPr>
              <w:t>Umiejętności</w:t>
            </w:r>
          </w:p>
        </w:tc>
      </w:tr>
      <w:tr w:rsidR="0084221D" w:rsidRPr="0084221D" w14:paraId="1C2A57A0" w14:textId="77777777" w:rsidTr="00982205">
        <w:trPr>
          <w:trHeight w:hRule="exact" w:val="2970"/>
        </w:trPr>
        <w:tc>
          <w:tcPr>
            <w:tcW w:w="2032" w:type="dxa"/>
            <w:vAlign w:val="center"/>
          </w:tcPr>
          <w:p w14:paraId="40F91EB2" w14:textId="77777777" w:rsidR="008A18EA" w:rsidRPr="0084221D" w:rsidRDefault="008A18EA" w:rsidP="008A18EA">
            <w:pPr>
              <w:jc w:val="center"/>
              <w:rPr>
                <w:bCs/>
                <w:color w:val="000000" w:themeColor="text1"/>
              </w:rPr>
            </w:pPr>
            <w:r w:rsidRPr="0084221D">
              <w:rPr>
                <w:bCs/>
                <w:color w:val="000000" w:themeColor="text1"/>
              </w:rPr>
              <w:t>CU1</w:t>
            </w:r>
          </w:p>
          <w:p w14:paraId="301B7C3D" w14:textId="77777777" w:rsidR="008A18EA" w:rsidRPr="0084221D" w:rsidRDefault="008A18EA" w:rsidP="008A18EA">
            <w:p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2032" w:type="dxa"/>
            <w:vAlign w:val="center"/>
          </w:tcPr>
          <w:p w14:paraId="297A0761" w14:textId="77777777" w:rsidR="008A18EA" w:rsidRPr="0084221D" w:rsidRDefault="008A18EA" w:rsidP="008A18EA">
            <w:pPr>
              <w:jc w:val="center"/>
              <w:rPr>
                <w:bCs/>
                <w:color w:val="000000" w:themeColor="text1"/>
              </w:rPr>
            </w:pPr>
            <w:r w:rsidRPr="0084221D">
              <w:rPr>
                <w:bCs/>
                <w:color w:val="000000" w:themeColor="text1"/>
              </w:rPr>
              <w:t>CU1</w:t>
            </w:r>
          </w:p>
          <w:p w14:paraId="4979D833" w14:textId="77777777" w:rsidR="008A18EA" w:rsidRPr="0084221D" w:rsidRDefault="008A18EA" w:rsidP="008A18EA">
            <w:p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2032" w:type="dxa"/>
            <w:vAlign w:val="center"/>
          </w:tcPr>
          <w:p w14:paraId="6267ECB3" w14:textId="77777777" w:rsidR="008A18EA" w:rsidRPr="0084221D" w:rsidRDefault="00707BCE" w:rsidP="008A18EA">
            <w:pPr>
              <w:jc w:val="center"/>
              <w:rPr>
                <w:bCs/>
                <w:color w:val="000000" w:themeColor="text1"/>
              </w:rPr>
            </w:pPr>
            <w:r w:rsidRPr="0084221D">
              <w:rPr>
                <w:bCs/>
                <w:color w:val="000000" w:themeColor="text1"/>
              </w:rPr>
              <w:t>Wykład:1-5</w:t>
            </w:r>
          </w:p>
          <w:p w14:paraId="47F07681" w14:textId="53F7BDA5" w:rsidR="008A18EA" w:rsidRPr="0084221D" w:rsidRDefault="00707BCE" w:rsidP="008A18EA">
            <w:pPr>
              <w:jc w:val="center"/>
              <w:rPr>
                <w:bCs/>
                <w:color w:val="000000" w:themeColor="text1"/>
              </w:rPr>
            </w:pPr>
            <w:r w:rsidRPr="0084221D">
              <w:rPr>
                <w:bCs/>
                <w:color w:val="000000" w:themeColor="text1"/>
              </w:rPr>
              <w:t xml:space="preserve">Ćwiczenia: </w:t>
            </w:r>
            <w:r w:rsidR="001C6E89" w:rsidRPr="0084221D">
              <w:rPr>
                <w:bCs/>
                <w:color w:val="000000" w:themeColor="text1"/>
              </w:rPr>
              <w:t>1</w:t>
            </w:r>
          </w:p>
        </w:tc>
        <w:tc>
          <w:tcPr>
            <w:tcW w:w="1837" w:type="dxa"/>
            <w:vAlign w:val="center"/>
          </w:tcPr>
          <w:p w14:paraId="6EFF06C8" w14:textId="77777777" w:rsidR="008A18EA" w:rsidRPr="0084221D" w:rsidRDefault="008A18EA" w:rsidP="008A18EA">
            <w:pPr>
              <w:jc w:val="center"/>
              <w:rPr>
                <w:bCs/>
                <w:color w:val="000000" w:themeColor="text1"/>
              </w:rPr>
            </w:pPr>
            <w:r w:rsidRPr="0084221D">
              <w:rPr>
                <w:bCs/>
                <w:color w:val="000000" w:themeColor="text1"/>
              </w:rPr>
              <w:t>Wykład i ćwiczenia</w:t>
            </w:r>
          </w:p>
          <w:p w14:paraId="48B41147" w14:textId="77777777" w:rsidR="008A18EA" w:rsidRPr="0084221D" w:rsidRDefault="008A18EA" w:rsidP="008A18EA">
            <w:p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1985" w:type="dxa"/>
            <w:vAlign w:val="center"/>
          </w:tcPr>
          <w:p w14:paraId="3F07BCEA" w14:textId="77777777" w:rsidR="008A18EA" w:rsidRPr="0084221D" w:rsidRDefault="008A18EA" w:rsidP="008A18EA">
            <w:pPr>
              <w:jc w:val="center"/>
              <w:rPr>
                <w:bCs/>
                <w:color w:val="000000" w:themeColor="text1"/>
              </w:rPr>
            </w:pPr>
            <w:r w:rsidRPr="0084221D">
              <w:rPr>
                <w:bCs/>
                <w:color w:val="000000" w:themeColor="text1"/>
              </w:rPr>
              <w:t>Wykład i ćwiczenia</w:t>
            </w:r>
          </w:p>
          <w:p w14:paraId="26E73AF8" w14:textId="77777777" w:rsidR="008A18EA" w:rsidRPr="0084221D" w:rsidRDefault="008A18EA" w:rsidP="008A18EA">
            <w:p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14:paraId="0FCE0D65" w14:textId="77777777" w:rsidR="008A18EA" w:rsidRPr="0084221D" w:rsidRDefault="008A18EA" w:rsidP="008A18EA">
            <w:pPr>
              <w:jc w:val="center"/>
              <w:rPr>
                <w:bCs/>
                <w:color w:val="000000" w:themeColor="text1"/>
              </w:rPr>
            </w:pPr>
            <w:r w:rsidRPr="0084221D">
              <w:rPr>
                <w:bCs/>
                <w:color w:val="000000" w:themeColor="text1"/>
              </w:rPr>
              <w:t>EKU1</w:t>
            </w:r>
          </w:p>
        </w:tc>
        <w:tc>
          <w:tcPr>
            <w:tcW w:w="2601" w:type="dxa"/>
            <w:vAlign w:val="center"/>
          </w:tcPr>
          <w:p w14:paraId="6EE4923D" w14:textId="77777777" w:rsidR="008A18EA" w:rsidRPr="0084221D" w:rsidRDefault="008A18EA" w:rsidP="008A18EA">
            <w:pPr>
              <w:ind w:left="120"/>
              <w:jc w:val="center"/>
              <w:rPr>
                <w:rFonts w:eastAsia="Times New Roman"/>
                <w:color w:val="000000" w:themeColor="text1"/>
              </w:rPr>
            </w:pPr>
            <w:r w:rsidRPr="0084221D">
              <w:rPr>
                <w:rFonts w:eastAsia="Times New Roman"/>
                <w:color w:val="000000" w:themeColor="text1"/>
              </w:rPr>
              <w:t>IŚ_U0</w:t>
            </w:r>
            <w:r w:rsidR="000F29FE" w:rsidRPr="0084221D">
              <w:rPr>
                <w:rFonts w:eastAsia="Times New Roman"/>
                <w:color w:val="000000" w:themeColor="text1"/>
              </w:rPr>
              <w:t>7</w:t>
            </w:r>
          </w:p>
          <w:p w14:paraId="51CB10FD" w14:textId="77777777" w:rsidR="000F29FE" w:rsidRPr="0084221D" w:rsidRDefault="000F29FE" w:rsidP="000F29FE">
            <w:pPr>
              <w:ind w:left="120"/>
              <w:jc w:val="center"/>
              <w:rPr>
                <w:rFonts w:eastAsia="Times New Roman"/>
                <w:color w:val="000000" w:themeColor="text1"/>
              </w:rPr>
            </w:pPr>
            <w:r w:rsidRPr="0084221D">
              <w:rPr>
                <w:rFonts w:eastAsia="Times New Roman"/>
                <w:color w:val="000000" w:themeColor="text1"/>
              </w:rPr>
              <w:t>IŚ_U08</w:t>
            </w:r>
          </w:p>
          <w:p w14:paraId="7657AA3A" w14:textId="77777777" w:rsidR="008A18EA" w:rsidRPr="0084221D" w:rsidRDefault="008A18EA" w:rsidP="000F29FE">
            <w:pPr>
              <w:ind w:left="120"/>
              <w:jc w:val="center"/>
              <w:rPr>
                <w:rFonts w:eastAsia="Times New Roman"/>
                <w:color w:val="000000" w:themeColor="text1"/>
              </w:rPr>
            </w:pPr>
          </w:p>
        </w:tc>
      </w:tr>
      <w:tr w:rsidR="0084221D" w:rsidRPr="0084221D" w14:paraId="22BCBB4B" w14:textId="77777777" w:rsidTr="00982205">
        <w:trPr>
          <w:trHeight w:hRule="exact" w:val="2970"/>
        </w:trPr>
        <w:tc>
          <w:tcPr>
            <w:tcW w:w="2032" w:type="dxa"/>
            <w:vAlign w:val="center"/>
          </w:tcPr>
          <w:p w14:paraId="1F7065FA" w14:textId="77777777" w:rsidR="00707BCE" w:rsidRPr="0084221D" w:rsidRDefault="00707BCE" w:rsidP="00707BCE">
            <w:pPr>
              <w:jc w:val="center"/>
              <w:rPr>
                <w:bCs/>
                <w:color w:val="000000" w:themeColor="text1"/>
              </w:rPr>
            </w:pPr>
            <w:r w:rsidRPr="0084221D">
              <w:rPr>
                <w:bCs/>
                <w:color w:val="000000" w:themeColor="text1"/>
              </w:rPr>
              <w:t>CU2</w:t>
            </w:r>
          </w:p>
          <w:p w14:paraId="3604DAEC" w14:textId="77777777" w:rsidR="00707BCE" w:rsidRPr="0084221D" w:rsidRDefault="00707BCE" w:rsidP="00707BCE">
            <w:p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2032" w:type="dxa"/>
            <w:vAlign w:val="center"/>
          </w:tcPr>
          <w:p w14:paraId="734F64ED" w14:textId="77777777" w:rsidR="00707BCE" w:rsidRPr="0084221D" w:rsidRDefault="00707BCE" w:rsidP="00707BCE">
            <w:pPr>
              <w:jc w:val="center"/>
              <w:rPr>
                <w:bCs/>
                <w:color w:val="000000" w:themeColor="text1"/>
              </w:rPr>
            </w:pPr>
            <w:r w:rsidRPr="0084221D">
              <w:rPr>
                <w:bCs/>
                <w:color w:val="000000" w:themeColor="text1"/>
              </w:rPr>
              <w:t>CU2</w:t>
            </w:r>
          </w:p>
          <w:p w14:paraId="47DFC618" w14:textId="77777777" w:rsidR="00707BCE" w:rsidRPr="0084221D" w:rsidRDefault="00707BCE" w:rsidP="00707BCE">
            <w:p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2032" w:type="dxa"/>
            <w:vAlign w:val="center"/>
          </w:tcPr>
          <w:p w14:paraId="6EBF5311" w14:textId="277E2026" w:rsidR="00707BCE" w:rsidRPr="0084221D" w:rsidRDefault="00707BCE" w:rsidP="00707BCE">
            <w:pPr>
              <w:jc w:val="center"/>
              <w:rPr>
                <w:bCs/>
                <w:color w:val="000000" w:themeColor="text1"/>
              </w:rPr>
            </w:pPr>
            <w:r w:rsidRPr="0084221D">
              <w:rPr>
                <w:bCs/>
                <w:color w:val="000000" w:themeColor="text1"/>
              </w:rPr>
              <w:t>Wykład:</w:t>
            </w:r>
            <w:r w:rsidR="001C6E89" w:rsidRPr="0084221D">
              <w:rPr>
                <w:bCs/>
                <w:color w:val="000000" w:themeColor="text1"/>
              </w:rPr>
              <w:t>1-5</w:t>
            </w:r>
          </w:p>
          <w:p w14:paraId="3CE2B6E6" w14:textId="54781189" w:rsidR="00707BCE" w:rsidRPr="0084221D" w:rsidRDefault="00707BCE" w:rsidP="00707BCE">
            <w:pPr>
              <w:jc w:val="center"/>
              <w:rPr>
                <w:bCs/>
                <w:color w:val="000000" w:themeColor="text1"/>
              </w:rPr>
            </w:pPr>
            <w:r w:rsidRPr="0084221D">
              <w:rPr>
                <w:bCs/>
                <w:color w:val="000000" w:themeColor="text1"/>
              </w:rPr>
              <w:t xml:space="preserve">Ćwiczenia: </w:t>
            </w:r>
            <w:r w:rsidR="001C6E89" w:rsidRPr="0084221D">
              <w:rPr>
                <w:bCs/>
                <w:color w:val="000000" w:themeColor="text1"/>
              </w:rPr>
              <w:t>1</w:t>
            </w:r>
          </w:p>
        </w:tc>
        <w:tc>
          <w:tcPr>
            <w:tcW w:w="1837" w:type="dxa"/>
            <w:vAlign w:val="center"/>
          </w:tcPr>
          <w:p w14:paraId="608F7BFB" w14:textId="77777777" w:rsidR="00707BCE" w:rsidRPr="0084221D" w:rsidRDefault="00707BCE" w:rsidP="00707BCE">
            <w:pPr>
              <w:jc w:val="center"/>
              <w:rPr>
                <w:bCs/>
                <w:color w:val="000000" w:themeColor="text1"/>
              </w:rPr>
            </w:pPr>
            <w:r w:rsidRPr="0084221D">
              <w:rPr>
                <w:bCs/>
                <w:color w:val="000000" w:themeColor="text1"/>
              </w:rPr>
              <w:t>Wykład i ćwiczenia</w:t>
            </w:r>
          </w:p>
          <w:p w14:paraId="7B9431A2" w14:textId="77777777" w:rsidR="00707BCE" w:rsidRPr="0084221D" w:rsidRDefault="00707BCE" w:rsidP="00707BCE">
            <w:p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1985" w:type="dxa"/>
            <w:vAlign w:val="center"/>
          </w:tcPr>
          <w:p w14:paraId="7F4111CD" w14:textId="77777777" w:rsidR="00707BCE" w:rsidRPr="0084221D" w:rsidRDefault="00707BCE" w:rsidP="00707BCE">
            <w:pPr>
              <w:jc w:val="center"/>
              <w:rPr>
                <w:bCs/>
                <w:color w:val="000000" w:themeColor="text1"/>
              </w:rPr>
            </w:pPr>
            <w:r w:rsidRPr="0084221D">
              <w:rPr>
                <w:bCs/>
                <w:color w:val="000000" w:themeColor="text1"/>
              </w:rPr>
              <w:t>Wykład i ćwiczenia</w:t>
            </w:r>
          </w:p>
          <w:p w14:paraId="7E54F2B6" w14:textId="77777777" w:rsidR="00707BCE" w:rsidRPr="0084221D" w:rsidRDefault="00707BCE" w:rsidP="00707BCE">
            <w:p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14:paraId="1BF01918" w14:textId="77777777" w:rsidR="00707BCE" w:rsidRPr="0084221D" w:rsidRDefault="00707BCE" w:rsidP="00707BCE">
            <w:pPr>
              <w:jc w:val="center"/>
              <w:rPr>
                <w:bCs/>
                <w:color w:val="000000" w:themeColor="text1"/>
              </w:rPr>
            </w:pPr>
          </w:p>
          <w:p w14:paraId="64FF73A0" w14:textId="77777777" w:rsidR="000F29FE" w:rsidRPr="0084221D" w:rsidRDefault="000F29FE" w:rsidP="00707BCE">
            <w:pPr>
              <w:jc w:val="center"/>
              <w:rPr>
                <w:bCs/>
                <w:color w:val="000000" w:themeColor="text1"/>
              </w:rPr>
            </w:pPr>
            <w:r w:rsidRPr="0084221D">
              <w:rPr>
                <w:bCs/>
                <w:color w:val="000000" w:themeColor="text1"/>
              </w:rPr>
              <w:t>EKU2</w:t>
            </w:r>
          </w:p>
        </w:tc>
        <w:tc>
          <w:tcPr>
            <w:tcW w:w="2601" w:type="dxa"/>
            <w:vAlign w:val="center"/>
          </w:tcPr>
          <w:p w14:paraId="3703AD06" w14:textId="77777777" w:rsidR="000F29FE" w:rsidRPr="0084221D" w:rsidRDefault="000F29FE" w:rsidP="000F29FE">
            <w:pPr>
              <w:ind w:left="120"/>
              <w:jc w:val="center"/>
              <w:rPr>
                <w:rFonts w:eastAsia="Times New Roman"/>
                <w:color w:val="000000" w:themeColor="text1"/>
              </w:rPr>
            </w:pPr>
            <w:r w:rsidRPr="0084221D">
              <w:rPr>
                <w:rFonts w:eastAsia="Times New Roman"/>
                <w:color w:val="000000" w:themeColor="text1"/>
              </w:rPr>
              <w:t>IŚ_U07</w:t>
            </w:r>
          </w:p>
          <w:p w14:paraId="2311883D" w14:textId="77777777" w:rsidR="000F29FE" w:rsidRPr="0084221D" w:rsidRDefault="000F29FE" w:rsidP="000F29FE">
            <w:pPr>
              <w:ind w:left="120"/>
              <w:jc w:val="center"/>
              <w:rPr>
                <w:rFonts w:eastAsia="Times New Roman"/>
                <w:color w:val="000000" w:themeColor="text1"/>
              </w:rPr>
            </w:pPr>
            <w:r w:rsidRPr="0084221D">
              <w:rPr>
                <w:rFonts w:eastAsia="Times New Roman"/>
                <w:color w:val="000000" w:themeColor="text1"/>
              </w:rPr>
              <w:t>IŚ_U08</w:t>
            </w:r>
          </w:p>
          <w:p w14:paraId="72A44374" w14:textId="77777777" w:rsidR="00707BCE" w:rsidRPr="0084221D" w:rsidRDefault="00707BCE" w:rsidP="00707BCE">
            <w:pPr>
              <w:ind w:left="120"/>
              <w:jc w:val="center"/>
              <w:rPr>
                <w:rFonts w:eastAsia="Times New Roman"/>
                <w:color w:val="000000" w:themeColor="text1"/>
              </w:rPr>
            </w:pPr>
          </w:p>
        </w:tc>
      </w:tr>
      <w:tr w:rsidR="0084221D" w:rsidRPr="0084221D" w14:paraId="24FB1FB2" w14:textId="77777777" w:rsidTr="00982205">
        <w:trPr>
          <w:trHeight w:hRule="exact" w:val="2970"/>
        </w:trPr>
        <w:tc>
          <w:tcPr>
            <w:tcW w:w="2032" w:type="dxa"/>
            <w:vAlign w:val="center"/>
          </w:tcPr>
          <w:p w14:paraId="3D69F35B" w14:textId="77777777" w:rsidR="00707BCE" w:rsidRPr="0084221D" w:rsidRDefault="00707BCE" w:rsidP="00707BCE">
            <w:pPr>
              <w:jc w:val="center"/>
              <w:rPr>
                <w:bCs/>
                <w:color w:val="000000" w:themeColor="text1"/>
              </w:rPr>
            </w:pPr>
            <w:r w:rsidRPr="0084221D">
              <w:rPr>
                <w:bCs/>
                <w:color w:val="000000" w:themeColor="text1"/>
              </w:rPr>
              <w:lastRenderedPageBreak/>
              <w:t>CU3</w:t>
            </w:r>
          </w:p>
          <w:p w14:paraId="24A9ABFF" w14:textId="77777777" w:rsidR="00707BCE" w:rsidRPr="0084221D" w:rsidRDefault="00707BCE" w:rsidP="00707BCE">
            <w:p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2032" w:type="dxa"/>
            <w:vAlign w:val="center"/>
          </w:tcPr>
          <w:p w14:paraId="1C38297C" w14:textId="77777777" w:rsidR="00707BCE" w:rsidRPr="0084221D" w:rsidRDefault="00707BCE" w:rsidP="00707BCE">
            <w:pPr>
              <w:jc w:val="center"/>
              <w:rPr>
                <w:bCs/>
                <w:color w:val="000000" w:themeColor="text1"/>
              </w:rPr>
            </w:pPr>
            <w:r w:rsidRPr="0084221D">
              <w:rPr>
                <w:bCs/>
                <w:color w:val="000000" w:themeColor="text1"/>
              </w:rPr>
              <w:t>CU3</w:t>
            </w:r>
          </w:p>
          <w:p w14:paraId="319C3757" w14:textId="77777777" w:rsidR="00707BCE" w:rsidRPr="0084221D" w:rsidRDefault="00707BCE" w:rsidP="00707BCE">
            <w:p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2032" w:type="dxa"/>
            <w:vAlign w:val="center"/>
          </w:tcPr>
          <w:p w14:paraId="5103CE69" w14:textId="3E7557C1" w:rsidR="00707BCE" w:rsidRPr="0084221D" w:rsidRDefault="00707BCE" w:rsidP="00707BCE">
            <w:pPr>
              <w:jc w:val="center"/>
              <w:rPr>
                <w:bCs/>
                <w:color w:val="000000" w:themeColor="text1"/>
              </w:rPr>
            </w:pPr>
            <w:r w:rsidRPr="0084221D">
              <w:rPr>
                <w:bCs/>
                <w:color w:val="000000" w:themeColor="text1"/>
              </w:rPr>
              <w:t>Wykład:</w:t>
            </w:r>
            <w:r w:rsidR="001C6E89" w:rsidRPr="0084221D">
              <w:rPr>
                <w:bCs/>
                <w:color w:val="000000" w:themeColor="text1"/>
              </w:rPr>
              <w:t>2</w:t>
            </w:r>
            <w:r w:rsidRPr="0084221D">
              <w:rPr>
                <w:bCs/>
                <w:color w:val="000000" w:themeColor="text1"/>
              </w:rPr>
              <w:t>-</w:t>
            </w:r>
            <w:r w:rsidR="001C6E89" w:rsidRPr="0084221D">
              <w:rPr>
                <w:bCs/>
                <w:color w:val="000000" w:themeColor="text1"/>
              </w:rPr>
              <w:t>5</w:t>
            </w:r>
          </w:p>
          <w:p w14:paraId="1A1268C4" w14:textId="3E2C8284" w:rsidR="00707BCE" w:rsidRPr="0084221D" w:rsidRDefault="00707BCE" w:rsidP="00707BCE">
            <w:pPr>
              <w:jc w:val="center"/>
              <w:rPr>
                <w:bCs/>
                <w:color w:val="000000" w:themeColor="text1"/>
              </w:rPr>
            </w:pPr>
            <w:r w:rsidRPr="0084221D">
              <w:rPr>
                <w:bCs/>
                <w:color w:val="000000" w:themeColor="text1"/>
              </w:rPr>
              <w:t xml:space="preserve">Ćwiczenia: </w:t>
            </w:r>
            <w:r w:rsidR="001C6E89" w:rsidRPr="0084221D">
              <w:rPr>
                <w:bCs/>
                <w:color w:val="000000" w:themeColor="text1"/>
              </w:rPr>
              <w:t>1</w:t>
            </w:r>
          </w:p>
        </w:tc>
        <w:tc>
          <w:tcPr>
            <w:tcW w:w="1837" w:type="dxa"/>
            <w:vAlign w:val="center"/>
          </w:tcPr>
          <w:p w14:paraId="4F49D9C7" w14:textId="77777777" w:rsidR="00707BCE" w:rsidRPr="0084221D" w:rsidRDefault="00707BCE" w:rsidP="00707BCE">
            <w:pPr>
              <w:jc w:val="center"/>
              <w:rPr>
                <w:bCs/>
                <w:color w:val="000000" w:themeColor="text1"/>
              </w:rPr>
            </w:pPr>
            <w:r w:rsidRPr="0084221D">
              <w:rPr>
                <w:bCs/>
                <w:color w:val="000000" w:themeColor="text1"/>
              </w:rPr>
              <w:t>Wykład i ćwiczenia</w:t>
            </w:r>
          </w:p>
          <w:p w14:paraId="5F34986F" w14:textId="77777777" w:rsidR="00707BCE" w:rsidRPr="0084221D" w:rsidRDefault="00707BCE" w:rsidP="00707BCE">
            <w:p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1985" w:type="dxa"/>
            <w:vAlign w:val="center"/>
          </w:tcPr>
          <w:p w14:paraId="7FC8BECD" w14:textId="77777777" w:rsidR="00707BCE" w:rsidRPr="0084221D" w:rsidRDefault="00707BCE" w:rsidP="00707BCE">
            <w:pPr>
              <w:jc w:val="center"/>
              <w:rPr>
                <w:bCs/>
                <w:color w:val="000000" w:themeColor="text1"/>
              </w:rPr>
            </w:pPr>
            <w:r w:rsidRPr="0084221D">
              <w:rPr>
                <w:bCs/>
                <w:color w:val="000000" w:themeColor="text1"/>
              </w:rPr>
              <w:t>Wykład i ćwiczenia</w:t>
            </w:r>
          </w:p>
          <w:p w14:paraId="534CAE91" w14:textId="77777777" w:rsidR="00707BCE" w:rsidRPr="0084221D" w:rsidRDefault="00707BCE" w:rsidP="00707BCE">
            <w:p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14:paraId="3FD1C053" w14:textId="0EEE3EE9" w:rsidR="00707BCE" w:rsidRPr="0084221D" w:rsidRDefault="00707BCE" w:rsidP="00707BCE">
            <w:pPr>
              <w:jc w:val="center"/>
              <w:rPr>
                <w:bCs/>
                <w:color w:val="000000" w:themeColor="text1"/>
              </w:rPr>
            </w:pPr>
            <w:r w:rsidRPr="0084221D">
              <w:rPr>
                <w:bCs/>
                <w:color w:val="000000" w:themeColor="text1"/>
              </w:rPr>
              <w:t>EKU</w:t>
            </w:r>
            <w:r w:rsidR="002D4113" w:rsidRPr="0084221D">
              <w:rPr>
                <w:bCs/>
                <w:color w:val="000000" w:themeColor="text1"/>
              </w:rPr>
              <w:t>2</w:t>
            </w:r>
          </w:p>
          <w:p w14:paraId="6CCC0D36" w14:textId="0E93B1A5" w:rsidR="000F29FE" w:rsidRPr="0084221D" w:rsidRDefault="000F29FE" w:rsidP="00707BCE">
            <w:p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2601" w:type="dxa"/>
            <w:vAlign w:val="center"/>
          </w:tcPr>
          <w:p w14:paraId="6B23C162" w14:textId="77777777" w:rsidR="000F29FE" w:rsidRPr="0084221D" w:rsidRDefault="000F29FE" w:rsidP="000F29FE">
            <w:pPr>
              <w:ind w:left="120"/>
              <w:jc w:val="center"/>
              <w:rPr>
                <w:rFonts w:eastAsia="Times New Roman"/>
                <w:color w:val="000000" w:themeColor="text1"/>
              </w:rPr>
            </w:pPr>
            <w:r w:rsidRPr="0084221D">
              <w:rPr>
                <w:rFonts w:eastAsia="Times New Roman"/>
                <w:color w:val="000000" w:themeColor="text1"/>
              </w:rPr>
              <w:t>IŚ_U07</w:t>
            </w:r>
          </w:p>
          <w:p w14:paraId="55BEB4AD" w14:textId="77777777" w:rsidR="000F29FE" w:rsidRPr="0084221D" w:rsidRDefault="000F29FE" w:rsidP="000F29FE">
            <w:pPr>
              <w:ind w:left="120"/>
              <w:jc w:val="center"/>
              <w:rPr>
                <w:rFonts w:eastAsia="Times New Roman"/>
                <w:color w:val="000000" w:themeColor="text1"/>
              </w:rPr>
            </w:pPr>
            <w:r w:rsidRPr="0084221D">
              <w:rPr>
                <w:rFonts w:eastAsia="Times New Roman"/>
                <w:color w:val="000000" w:themeColor="text1"/>
              </w:rPr>
              <w:t>IŚ_U08</w:t>
            </w:r>
          </w:p>
          <w:p w14:paraId="1026363B" w14:textId="77777777" w:rsidR="00707BCE" w:rsidRPr="0084221D" w:rsidRDefault="00707BCE" w:rsidP="00707BCE">
            <w:pPr>
              <w:ind w:left="120"/>
              <w:jc w:val="center"/>
              <w:rPr>
                <w:rFonts w:eastAsia="Times New Roman"/>
                <w:color w:val="000000" w:themeColor="text1"/>
              </w:rPr>
            </w:pPr>
          </w:p>
        </w:tc>
      </w:tr>
      <w:tr w:rsidR="0084221D" w:rsidRPr="0084221D" w14:paraId="3664110F" w14:textId="77777777" w:rsidTr="00982205">
        <w:trPr>
          <w:trHeight w:hRule="exact" w:val="2970"/>
        </w:trPr>
        <w:tc>
          <w:tcPr>
            <w:tcW w:w="2032" w:type="dxa"/>
            <w:vAlign w:val="center"/>
          </w:tcPr>
          <w:p w14:paraId="50FBB439" w14:textId="77777777" w:rsidR="000F29FE" w:rsidRPr="0084221D" w:rsidRDefault="000F29FE" w:rsidP="000F29FE">
            <w:pPr>
              <w:jc w:val="center"/>
              <w:rPr>
                <w:bCs/>
                <w:color w:val="000000" w:themeColor="text1"/>
              </w:rPr>
            </w:pPr>
            <w:r w:rsidRPr="0084221D">
              <w:rPr>
                <w:bCs/>
                <w:color w:val="000000" w:themeColor="text1"/>
              </w:rPr>
              <w:t>CU4</w:t>
            </w:r>
          </w:p>
          <w:p w14:paraId="633DD043" w14:textId="77777777" w:rsidR="000F29FE" w:rsidRPr="0084221D" w:rsidRDefault="000F29FE" w:rsidP="000F29FE">
            <w:p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2032" w:type="dxa"/>
            <w:vAlign w:val="center"/>
          </w:tcPr>
          <w:p w14:paraId="192EF989" w14:textId="709FF09D" w:rsidR="000F29FE" w:rsidRPr="0084221D" w:rsidRDefault="000F29FE" w:rsidP="00526869">
            <w:pPr>
              <w:jc w:val="center"/>
              <w:rPr>
                <w:bCs/>
                <w:color w:val="000000" w:themeColor="text1"/>
              </w:rPr>
            </w:pPr>
            <w:r w:rsidRPr="0084221D">
              <w:rPr>
                <w:bCs/>
                <w:color w:val="000000" w:themeColor="text1"/>
              </w:rPr>
              <w:t>CU4</w:t>
            </w:r>
          </w:p>
        </w:tc>
        <w:tc>
          <w:tcPr>
            <w:tcW w:w="2032" w:type="dxa"/>
            <w:vAlign w:val="center"/>
          </w:tcPr>
          <w:p w14:paraId="3A27CB38" w14:textId="65498C65" w:rsidR="000F29FE" w:rsidRPr="0084221D" w:rsidRDefault="000F29FE" w:rsidP="000F29FE">
            <w:pPr>
              <w:jc w:val="center"/>
              <w:rPr>
                <w:bCs/>
                <w:color w:val="000000" w:themeColor="text1"/>
              </w:rPr>
            </w:pPr>
            <w:r w:rsidRPr="0084221D">
              <w:rPr>
                <w:bCs/>
                <w:color w:val="000000" w:themeColor="text1"/>
              </w:rPr>
              <w:t>Wykład:</w:t>
            </w:r>
            <w:r w:rsidR="001C6E89" w:rsidRPr="0084221D">
              <w:rPr>
                <w:bCs/>
                <w:color w:val="000000" w:themeColor="text1"/>
              </w:rPr>
              <w:t xml:space="preserve"> 2-5</w:t>
            </w:r>
          </w:p>
          <w:p w14:paraId="23AC0401" w14:textId="64753811" w:rsidR="000F29FE" w:rsidRPr="0084221D" w:rsidRDefault="000F29FE" w:rsidP="000F29FE">
            <w:pPr>
              <w:jc w:val="center"/>
              <w:rPr>
                <w:bCs/>
                <w:color w:val="000000" w:themeColor="text1"/>
              </w:rPr>
            </w:pPr>
            <w:r w:rsidRPr="0084221D">
              <w:rPr>
                <w:bCs/>
                <w:color w:val="000000" w:themeColor="text1"/>
              </w:rPr>
              <w:t>Ćwiczenia: 2</w:t>
            </w:r>
          </w:p>
        </w:tc>
        <w:tc>
          <w:tcPr>
            <w:tcW w:w="1837" w:type="dxa"/>
            <w:vAlign w:val="center"/>
          </w:tcPr>
          <w:p w14:paraId="192259FB" w14:textId="77777777" w:rsidR="000F29FE" w:rsidRPr="0084221D" w:rsidRDefault="000F29FE" w:rsidP="000F29FE">
            <w:pPr>
              <w:jc w:val="center"/>
              <w:rPr>
                <w:bCs/>
                <w:color w:val="000000" w:themeColor="text1"/>
              </w:rPr>
            </w:pPr>
            <w:r w:rsidRPr="0084221D">
              <w:rPr>
                <w:bCs/>
                <w:color w:val="000000" w:themeColor="text1"/>
              </w:rPr>
              <w:t>Wykład i ćwiczenia</w:t>
            </w:r>
          </w:p>
          <w:p w14:paraId="55E2ADD3" w14:textId="77777777" w:rsidR="000F29FE" w:rsidRPr="0084221D" w:rsidRDefault="000F29FE" w:rsidP="000F29FE">
            <w:p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1985" w:type="dxa"/>
            <w:vAlign w:val="center"/>
          </w:tcPr>
          <w:p w14:paraId="743367F8" w14:textId="77777777" w:rsidR="000F29FE" w:rsidRPr="0084221D" w:rsidRDefault="000F29FE" w:rsidP="000F29FE">
            <w:pPr>
              <w:jc w:val="center"/>
              <w:rPr>
                <w:bCs/>
                <w:color w:val="000000" w:themeColor="text1"/>
              </w:rPr>
            </w:pPr>
            <w:r w:rsidRPr="0084221D">
              <w:rPr>
                <w:bCs/>
                <w:color w:val="000000" w:themeColor="text1"/>
              </w:rPr>
              <w:t>Wykład i ćwiczenia</w:t>
            </w:r>
          </w:p>
          <w:p w14:paraId="732879A5" w14:textId="77777777" w:rsidR="000F29FE" w:rsidRPr="0084221D" w:rsidRDefault="000F29FE" w:rsidP="000F29FE">
            <w:p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1701" w:type="dxa"/>
            <w:vAlign w:val="center"/>
          </w:tcPr>
          <w:p w14:paraId="72CFA626" w14:textId="77777777" w:rsidR="000F29FE" w:rsidRPr="0084221D" w:rsidRDefault="000F29FE" w:rsidP="000F29FE">
            <w:pPr>
              <w:jc w:val="center"/>
              <w:rPr>
                <w:bCs/>
                <w:color w:val="000000" w:themeColor="text1"/>
              </w:rPr>
            </w:pPr>
            <w:r w:rsidRPr="0084221D">
              <w:rPr>
                <w:bCs/>
                <w:color w:val="000000" w:themeColor="text1"/>
              </w:rPr>
              <w:t>EKU3</w:t>
            </w:r>
          </w:p>
          <w:p w14:paraId="2325FFB6" w14:textId="32F37268" w:rsidR="000F29FE" w:rsidRPr="0084221D" w:rsidRDefault="000F29FE" w:rsidP="000F29FE">
            <w:p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2601" w:type="dxa"/>
            <w:vAlign w:val="center"/>
          </w:tcPr>
          <w:p w14:paraId="03CF9EFF" w14:textId="77777777" w:rsidR="000F29FE" w:rsidRPr="0084221D" w:rsidRDefault="000F29FE" w:rsidP="000F29FE">
            <w:pPr>
              <w:ind w:left="120"/>
              <w:jc w:val="center"/>
              <w:rPr>
                <w:rFonts w:eastAsia="Times New Roman"/>
                <w:color w:val="000000" w:themeColor="text1"/>
              </w:rPr>
            </w:pPr>
            <w:r w:rsidRPr="0084221D">
              <w:rPr>
                <w:rFonts w:eastAsia="Times New Roman"/>
                <w:color w:val="000000" w:themeColor="text1"/>
              </w:rPr>
              <w:t>IŚ_U07</w:t>
            </w:r>
          </w:p>
          <w:p w14:paraId="4F1340C0" w14:textId="77777777" w:rsidR="000F29FE" w:rsidRPr="0084221D" w:rsidRDefault="000F29FE" w:rsidP="000F29FE">
            <w:pPr>
              <w:ind w:left="120"/>
              <w:jc w:val="center"/>
              <w:rPr>
                <w:rFonts w:eastAsia="Times New Roman"/>
                <w:color w:val="000000" w:themeColor="text1"/>
              </w:rPr>
            </w:pPr>
            <w:r w:rsidRPr="0084221D">
              <w:rPr>
                <w:rFonts w:eastAsia="Times New Roman"/>
                <w:color w:val="000000" w:themeColor="text1"/>
              </w:rPr>
              <w:t>IŚ_U08</w:t>
            </w:r>
          </w:p>
          <w:p w14:paraId="30A7F4B8" w14:textId="77777777" w:rsidR="000F29FE" w:rsidRPr="0084221D" w:rsidRDefault="000F29FE" w:rsidP="000F29FE">
            <w:pPr>
              <w:ind w:left="120"/>
              <w:jc w:val="center"/>
              <w:rPr>
                <w:rFonts w:eastAsia="Times New Roman"/>
                <w:color w:val="000000" w:themeColor="text1"/>
              </w:rPr>
            </w:pPr>
          </w:p>
        </w:tc>
      </w:tr>
      <w:tr w:rsidR="0084221D" w:rsidRPr="0084221D" w14:paraId="6FA7EABA" w14:textId="77777777" w:rsidTr="002C79CD">
        <w:trPr>
          <w:trHeight w:hRule="exact" w:val="284"/>
        </w:trPr>
        <w:tc>
          <w:tcPr>
            <w:tcW w:w="14220" w:type="dxa"/>
            <w:gridSpan w:val="7"/>
            <w:vAlign w:val="center"/>
          </w:tcPr>
          <w:p w14:paraId="37EF3A9A" w14:textId="77777777" w:rsidR="008A18EA" w:rsidRPr="0084221D" w:rsidRDefault="008A18EA" w:rsidP="008A18EA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84221D">
              <w:rPr>
                <w:rFonts w:cstheme="minorHAnsi"/>
                <w:b/>
                <w:color w:val="000000" w:themeColor="text1"/>
              </w:rPr>
              <w:t>Kompetencje społeczne</w:t>
            </w:r>
          </w:p>
        </w:tc>
      </w:tr>
    </w:tbl>
    <w:tbl>
      <w:tblPr>
        <w:tblW w:w="1422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32"/>
        <w:gridCol w:w="2032"/>
        <w:gridCol w:w="2032"/>
        <w:gridCol w:w="1809"/>
        <w:gridCol w:w="2126"/>
        <w:gridCol w:w="1701"/>
        <w:gridCol w:w="2488"/>
      </w:tblGrid>
      <w:tr w:rsidR="0084221D" w:rsidRPr="0084221D" w14:paraId="7734CD26" w14:textId="77777777" w:rsidTr="00767600">
        <w:trPr>
          <w:trHeight w:hRule="exact" w:val="723"/>
        </w:trPr>
        <w:tc>
          <w:tcPr>
            <w:tcW w:w="2032" w:type="dxa"/>
            <w:vAlign w:val="center"/>
          </w:tcPr>
          <w:p w14:paraId="17E4D809" w14:textId="77777777" w:rsidR="00767600" w:rsidRPr="0084221D" w:rsidRDefault="00767600" w:rsidP="00ED113D">
            <w:pPr>
              <w:spacing w:after="0" w:line="240" w:lineRule="auto"/>
              <w:jc w:val="center"/>
              <w:rPr>
                <w:bCs/>
                <w:color w:val="000000" w:themeColor="text1"/>
              </w:rPr>
            </w:pPr>
            <w:r w:rsidRPr="0084221D">
              <w:rPr>
                <w:bCs/>
                <w:color w:val="000000" w:themeColor="text1"/>
              </w:rPr>
              <w:t>CK1</w:t>
            </w:r>
          </w:p>
        </w:tc>
        <w:tc>
          <w:tcPr>
            <w:tcW w:w="2032" w:type="dxa"/>
            <w:vAlign w:val="center"/>
          </w:tcPr>
          <w:p w14:paraId="41408B7D" w14:textId="77777777" w:rsidR="00767600" w:rsidRPr="0084221D" w:rsidRDefault="00767600" w:rsidP="00ED113D">
            <w:pPr>
              <w:spacing w:after="0" w:line="240" w:lineRule="auto"/>
              <w:jc w:val="center"/>
              <w:rPr>
                <w:bCs/>
                <w:color w:val="000000" w:themeColor="text1"/>
              </w:rPr>
            </w:pPr>
            <w:r w:rsidRPr="0084221D">
              <w:rPr>
                <w:bCs/>
                <w:color w:val="000000" w:themeColor="text1"/>
              </w:rPr>
              <w:t>CK1</w:t>
            </w:r>
          </w:p>
        </w:tc>
        <w:tc>
          <w:tcPr>
            <w:tcW w:w="2032" w:type="dxa"/>
            <w:vAlign w:val="center"/>
          </w:tcPr>
          <w:p w14:paraId="6434196B" w14:textId="60427556" w:rsidR="00767600" w:rsidRPr="0084221D" w:rsidRDefault="008A18EA" w:rsidP="00ED113D">
            <w:pPr>
              <w:spacing w:after="0" w:line="240" w:lineRule="auto"/>
              <w:jc w:val="center"/>
              <w:rPr>
                <w:bCs/>
                <w:color w:val="000000" w:themeColor="text1"/>
              </w:rPr>
            </w:pPr>
            <w:r w:rsidRPr="0084221D">
              <w:rPr>
                <w:bCs/>
                <w:color w:val="000000" w:themeColor="text1"/>
              </w:rPr>
              <w:t>Wykład:1-</w:t>
            </w:r>
            <w:r w:rsidR="002D4113" w:rsidRPr="0084221D">
              <w:rPr>
                <w:bCs/>
                <w:color w:val="000000" w:themeColor="text1"/>
              </w:rPr>
              <w:t>5</w:t>
            </w:r>
          </w:p>
          <w:p w14:paraId="3DC00400" w14:textId="3A420109" w:rsidR="00767600" w:rsidRPr="0084221D" w:rsidRDefault="00767600" w:rsidP="00ED113D">
            <w:pPr>
              <w:spacing w:after="0" w:line="240" w:lineRule="auto"/>
              <w:jc w:val="center"/>
              <w:rPr>
                <w:bCs/>
                <w:color w:val="000000" w:themeColor="text1"/>
              </w:rPr>
            </w:pPr>
            <w:r w:rsidRPr="0084221D">
              <w:rPr>
                <w:bCs/>
                <w:color w:val="000000" w:themeColor="text1"/>
              </w:rPr>
              <w:t>Ćwiczenia: 1-</w:t>
            </w:r>
            <w:r w:rsidR="002D4113" w:rsidRPr="0084221D">
              <w:rPr>
                <w:bCs/>
                <w:color w:val="000000" w:themeColor="text1"/>
              </w:rPr>
              <w:t>2</w:t>
            </w:r>
          </w:p>
        </w:tc>
        <w:tc>
          <w:tcPr>
            <w:tcW w:w="1809" w:type="dxa"/>
            <w:vAlign w:val="center"/>
          </w:tcPr>
          <w:p w14:paraId="0A663D95" w14:textId="77777777" w:rsidR="00767600" w:rsidRPr="0084221D" w:rsidRDefault="00767600" w:rsidP="00ED113D">
            <w:pPr>
              <w:spacing w:after="0" w:line="240" w:lineRule="auto"/>
              <w:jc w:val="center"/>
              <w:rPr>
                <w:bCs/>
                <w:color w:val="000000" w:themeColor="text1"/>
              </w:rPr>
            </w:pPr>
            <w:r w:rsidRPr="0084221D">
              <w:rPr>
                <w:bCs/>
                <w:color w:val="000000" w:themeColor="text1"/>
              </w:rPr>
              <w:t>Wykład i ćwiczenia</w:t>
            </w:r>
          </w:p>
        </w:tc>
        <w:tc>
          <w:tcPr>
            <w:tcW w:w="2126" w:type="dxa"/>
            <w:vAlign w:val="center"/>
          </w:tcPr>
          <w:p w14:paraId="0F553ED8" w14:textId="77777777" w:rsidR="00767600" w:rsidRPr="0084221D" w:rsidRDefault="00767600" w:rsidP="00ED113D">
            <w:pPr>
              <w:spacing w:after="0" w:line="240" w:lineRule="auto"/>
              <w:jc w:val="center"/>
              <w:rPr>
                <w:bCs/>
                <w:color w:val="000000" w:themeColor="text1"/>
              </w:rPr>
            </w:pPr>
            <w:r w:rsidRPr="0084221D">
              <w:rPr>
                <w:bCs/>
                <w:color w:val="000000" w:themeColor="text1"/>
              </w:rPr>
              <w:t>Wykład</w:t>
            </w:r>
          </w:p>
        </w:tc>
        <w:tc>
          <w:tcPr>
            <w:tcW w:w="1701" w:type="dxa"/>
            <w:vAlign w:val="center"/>
          </w:tcPr>
          <w:p w14:paraId="5458A368" w14:textId="77777777" w:rsidR="00767600" w:rsidRPr="0084221D" w:rsidRDefault="00767600" w:rsidP="00ED113D">
            <w:pPr>
              <w:spacing w:after="0" w:line="240" w:lineRule="auto"/>
              <w:jc w:val="center"/>
              <w:rPr>
                <w:bCs/>
                <w:color w:val="000000" w:themeColor="text1"/>
              </w:rPr>
            </w:pPr>
            <w:r w:rsidRPr="0084221D">
              <w:rPr>
                <w:bCs/>
                <w:color w:val="000000" w:themeColor="text1"/>
              </w:rPr>
              <w:t>EKK1</w:t>
            </w:r>
          </w:p>
        </w:tc>
        <w:tc>
          <w:tcPr>
            <w:tcW w:w="2488" w:type="dxa"/>
            <w:vAlign w:val="center"/>
          </w:tcPr>
          <w:p w14:paraId="6781BCCC" w14:textId="77777777" w:rsidR="00767600" w:rsidRPr="0084221D" w:rsidRDefault="00767600" w:rsidP="00ED113D">
            <w:pPr>
              <w:spacing w:after="0" w:line="240" w:lineRule="auto"/>
              <w:jc w:val="center"/>
              <w:rPr>
                <w:bCs/>
                <w:color w:val="000000" w:themeColor="text1"/>
              </w:rPr>
            </w:pPr>
            <w:r w:rsidRPr="0084221D">
              <w:rPr>
                <w:bCs/>
                <w:color w:val="000000" w:themeColor="text1"/>
              </w:rPr>
              <w:t>IŚ_K0</w:t>
            </w:r>
            <w:r w:rsidR="0015714C" w:rsidRPr="0084221D">
              <w:rPr>
                <w:bCs/>
                <w:color w:val="000000" w:themeColor="text1"/>
              </w:rPr>
              <w:t>3</w:t>
            </w:r>
          </w:p>
        </w:tc>
      </w:tr>
      <w:tr w:rsidR="0084221D" w:rsidRPr="0084221D" w14:paraId="093571DE" w14:textId="77777777" w:rsidTr="00707BCE">
        <w:trPr>
          <w:trHeight w:hRule="exact" w:val="723"/>
        </w:trPr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F325A" w14:textId="77777777" w:rsidR="00707BCE" w:rsidRPr="0084221D" w:rsidRDefault="00707BCE" w:rsidP="00ED113D">
            <w:pPr>
              <w:spacing w:after="0" w:line="240" w:lineRule="auto"/>
              <w:jc w:val="center"/>
              <w:rPr>
                <w:bCs/>
                <w:color w:val="000000" w:themeColor="text1"/>
              </w:rPr>
            </w:pPr>
            <w:r w:rsidRPr="0084221D">
              <w:rPr>
                <w:bCs/>
                <w:color w:val="000000" w:themeColor="text1"/>
              </w:rPr>
              <w:t>CK2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B70CD" w14:textId="77777777" w:rsidR="00707BCE" w:rsidRPr="0084221D" w:rsidRDefault="00707BCE" w:rsidP="00ED113D">
            <w:pPr>
              <w:spacing w:after="0" w:line="240" w:lineRule="auto"/>
              <w:jc w:val="center"/>
              <w:rPr>
                <w:bCs/>
                <w:color w:val="000000" w:themeColor="text1"/>
              </w:rPr>
            </w:pPr>
            <w:r w:rsidRPr="0084221D">
              <w:rPr>
                <w:bCs/>
                <w:color w:val="000000" w:themeColor="text1"/>
              </w:rPr>
              <w:t>CK2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3349B" w14:textId="41F3D880" w:rsidR="00707BCE" w:rsidRPr="0084221D" w:rsidRDefault="00707BCE" w:rsidP="00ED113D">
            <w:pPr>
              <w:spacing w:after="0" w:line="240" w:lineRule="auto"/>
              <w:jc w:val="center"/>
              <w:rPr>
                <w:bCs/>
                <w:color w:val="000000" w:themeColor="text1"/>
              </w:rPr>
            </w:pPr>
            <w:r w:rsidRPr="0084221D">
              <w:rPr>
                <w:bCs/>
                <w:color w:val="000000" w:themeColor="text1"/>
              </w:rPr>
              <w:t>Wykład:1-</w:t>
            </w:r>
            <w:r w:rsidR="002D4113" w:rsidRPr="0084221D">
              <w:rPr>
                <w:bCs/>
                <w:color w:val="000000" w:themeColor="text1"/>
              </w:rPr>
              <w:t>5</w:t>
            </w:r>
          </w:p>
          <w:p w14:paraId="2A55C067" w14:textId="2D04A4D9" w:rsidR="00707BCE" w:rsidRPr="0084221D" w:rsidRDefault="00707BCE" w:rsidP="00ED113D">
            <w:pPr>
              <w:spacing w:after="0" w:line="240" w:lineRule="auto"/>
              <w:jc w:val="center"/>
              <w:rPr>
                <w:bCs/>
                <w:color w:val="000000" w:themeColor="text1"/>
              </w:rPr>
            </w:pPr>
            <w:r w:rsidRPr="0084221D">
              <w:rPr>
                <w:bCs/>
                <w:color w:val="000000" w:themeColor="text1"/>
              </w:rPr>
              <w:t>Ćwiczenia: 1-</w:t>
            </w:r>
            <w:r w:rsidR="002D4113" w:rsidRPr="0084221D">
              <w:rPr>
                <w:bCs/>
                <w:color w:val="000000" w:themeColor="text1"/>
              </w:rPr>
              <w:t>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2FBB2" w14:textId="77777777" w:rsidR="00707BCE" w:rsidRPr="0084221D" w:rsidRDefault="00707BCE" w:rsidP="00ED113D">
            <w:pPr>
              <w:spacing w:after="0" w:line="240" w:lineRule="auto"/>
              <w:jc w:val="center"/>
              <w:rPr>
                <w:bCs/>
                <w:color w:val="000000" w:themeColor="text1"/>
              </w:rPr>
            </w:pPr>
            <w:r w:rsidRPr="0084221D">
              <w:rPr>
                <w:bCs/>
                <w:color w:val="000000" w:themeColor="text1"/>
              </w:rPr>
              <w:t>Wykład i ćwiczenia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EBD8E" w14:textId="77777777" w:rsidR="00707BCE" w:rsidRPr="0084221D" w:rsidRDefault="00707BCE" w:rsidP="00ED113D">
            <w:pPr>
              <w:spacing w:after="0" w:line="240" w:lineRule="auto"/>
              <w:jc w:val="center"/>
              <w:rPr>
                <w:bCs/>
                <w:color w:val="000000" w:themeColor="text1"/>
              </w:rPr>
            </w:pPr>
            <w:r w:rsidRPr="0084221D">
              <w:rPr>
                <w:bCs/>
                <w:color w:val="000000" w:themeColor="text1"/>
              </w:rPr>
              <w:t>Wykład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AE9AC" w14:textId="59CA6E09" w:rsidR="00707BCE" w:rsidRPr="0084221D" w:rsidRDefault="00707BCE" w:rsidP="00ED113D">
            <w:pPr>
              <w:spacing w:after="0" w:line="240" w:lineRule="auto"/>
              <w:jc w:val="center"/>
              <w:rPr>
                <w:bCs/>
                <w:color w:val="000000" w:themeColor="text1"/>
              </w:rPr>
            </w:pPr>
            <w:r w:rsidRPr="0084221D">
              <w:rPr>
                <w:bCs/>
                <w:color w:val="000000" w:themeColor="text1"/>
              </w:rPr>
              <w:t>EKK</w:t>
            </w:r>
            <w:r w:rsidR="007B3177" w:rsidRPr="0084221D">
              <w:rPr>
                <w:bCs/>
                <w:color w:val="000000" w:themeColor="text1"/>
              </w:rPr>
              <w:t>2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33357" w14:textId="77777777" w:rsidR="00707BCE" w:rsidRPr="0084221D" w:rsidRDefault="00707BCE" w:rsidP="00ED113D">
            <w:pPr>
              <w:spacing w:after="0" w:line="240" w:lineRule="auto"/>
              <w:jc w:val="center"/>
              <w:rPr>
                <w:bCs/>
                <w:color w:val="000000" w:themeColor="text1"/>
              </w:rPr>
            </w:pPr>
            <w:r w:rsidRPr="0084221D">
              <w:rPr>
                <w:bCs/>
                <w:color w:val="000000" w:themeColor="text1"/>
              </w:rPr>
              <w:t>IŚ_K0</w:t>
            </w:r>
            <w:r w:rsidR="0015714C" w:rsidRPr="0084221D">
              <w:rPr>
                <w:bCs/>
                <w:color w:val="000000" w:themeColor="text1"/>
              </w:rPr>
              <w:t>3</w:t>
            </w:r>
          </w:p>
        </w:tc>
      </w:tr>
      <w:tr w:rsidR="0084221D" w:rsidRPr="0084221D" w14:paraId="0CCD1169" w14:textId="77777777" w:rsidTr="00707BCE">
        <w:trPr>
          <w:trHeight w:hRule="exact" w:val="723"/>
        </w:trPr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DFC48" w14:textId="77777777" w:rsidR="00707BCE" w:rsidRPr="0084221D" w:rsidRDefault="00707BCE" w:rsidP="00ED113D">
            <w:pPr>
              <w:spacing w:after="0" w:line="240" w:lineRule="auto"/>
              <w:jc w:val="center"/>
              <w:rPr>
                <w:bCs/>
                <w:color w:val="000000" w:themeColor="text1"/>
              </w:rPr>
            </w:pPr>
            <w:r w:rsidRPr="0084221D">
              <w:rPr>
                <w:bCs/>
                <w:color w:val="000000" w:themeColor="text1"/>
              </w:rPr>
              <w:t>CK3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43D8F" w14:textId="77777777" w:rsidR="00707BCE" w:rsidRPr="0084221D" w:rsidRDefault="00707BCE" w:rsidP="00ED113D">
            <w:pPr>
              <w:spacing w:after="0" w:line="240" w:lineRule="auto"/>
              <w:jc w:val="center"/>
              <w:rPr>
                <w:bCs/>
                <w:color w:val="000000" w:themeColor="text1"/>
              </w:rPr>
            </w:pPr>
            <w:r w:rsidRPr="0084221D">
              <w:rPr>
                <w:bCs/>
                <w:color w:val="000000" w:themeColor="text1"/>
              </w:rPr>
              <w:t>CK3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A63E7" w14:textId="387E3DDA" w:rsidR="00707BCE" w:rsidRPr="0084221D" w:rsidRDefault="00707BCE" w:rsidP="00ED113D">
            <w:pPr>
              <w:spacing w:after="0" w:line="240" w:lineRule="auto"/>
              <w:jc w:val="center"/>
              <w:rPr>
                <w:bCs/>
                <w:color w:val="000000" w:themeColor="text1"/>
              </w:rPr>
            </w:pPr>
            <w:r w:rsidRPr="0084221D">
              <w:rPr>
                <w:bCs/>
                <w:color w:val="000000" w:themeColor="text1"/>
              </w:rPr>
              <w:t>Wykład:1-</w:t>
            </w:r>
            <w:r w:rsidR="007B3177" w:rsidRPr="0084221D">
              <w:rPr>
                <w:bCs/>
                <w:color w:val="000000" w:themeColor="text1"/>
              </w:rPr>
              <w:t>5</w:t>
            </w:r>
          </w:p>
          <w:p w14:paraId="6A375D4C" w14:textId="4DD85CCD" w:rsidR="00707BCE" w:rsidRPr="0084221D" w:rsidRDefault="00707BCE" w:rsidP="00ED113D">
            <w:pPr>
              <w:spacing w:after="0" w:line="240" w:lineRule="auto"/>
              <w:jc w:val="center"/>
              <w:rPr>
                <w:bCs/>
                <w:color w:val="000000" w:themeColor="text1"/>
              </w:rPr>
            </w:pPr>
            <w:r w:rsidRPr="0084221D">
              <w:rPr>
                <w:bCs/>
                <w:color w:val="000000" w:themeColor="text1"/>
              </w:rPr>
              <w:t>Ćwiczenia: 1-</w:t>
            </w:r>
            <w:r w:rsidR="007B3177" w:rsidRPr="0084221D">
              <w:rPr>
                <w:bCs/>
                <w:color w:val="000000" w:themeColor="text1"/>
              </w:rPr>
              <w:t>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31847" w14:textId="77777777" w:rsidR="00707BCE" w:rsidRPr="0084221D" w:rsidRDefault="00707BCE" w:rsidP="00ED113D">
            <w:pPr>
              <w:spacing w:after="0" w:line="240" w:lineRule="auto"/>
              <w:jc w:val="center"/>
              <w:rPr>
                <w:bCs/>
                <w:color w:val="000000" w:themeColor="text1"/>
              </w:rPr>
            </w:pPr>
            <w:r w:rsidRPr="0084221D">
              <w:rPr>
                <w:bCs/>
                <w:color w:val="000000" w:themeColor="text1"/>
              </w:rPr>
              <w:t>Wykład i ćwiczenia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75CAC" w14:textId="77777777" w:rsidR="00707BCE" w:rsidRPr="0084221D" w:rsidRDefault="00707BCE" w:rsidP="00ED113D">
            <w:pPr>
              <w:spacing w:after="0" w:line="240" w:lineRule="auto"/>
              <w:jc w:val="center"/>
              <w:rPr>
                <w:bCs/>
                <w:color w:val="000000" w:themeColor="text1"/>
              </w:rPr>
            </w:pPr>
            <w:r w:rsidRPr="0084221D">
              <w:rPr>
                <w:bCs/>
                <w:color w:val="000000" w:themeColor="text1"/>
              </w:rPr>
              <w:t>Wykład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AF626" w14:textId="1219E705" w:rsidR="00707BCE" w:rsidRPr="0084221D" w:rsidRDefault="00707BCE" w:rsidP="00ED113D">
            <w:pPr>
              <w:spacing w:after="0" w:line="240" w:lineRule="auto"/>
              <w:jc w:val="center"/>
              <w:rPr>
                <w:bCs/>
                <w:color w:val="000000" w:themeColor="text1"/>
              </w:rPr>
            </w:pPr>
            <w:r w:rsidRPr="0084221D">
              <w:rPr>
                <w:bCs/>
                <w:color w:val="000000" w:themeColor="text1"/>
              </w:rPr>
              <w:t>EKK</w:t>
            </w:r>
            <w:r w:rsidR="007B3177" w:rsidRPr="0084221D">
              <w:rPr>
                <w:bCs/>
                <w:color w:val="000000" w:themeColor="text1"/>
              </w:rPr>
              <w:t>3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1C41C" w14:textId="77777777" w:rsidR="00707BCE" w:rsidRPr="0084221D" w:rsidRDefault="00707BCE" w:rsidP="00ED113D">
            <w:pPr>
              <w:spacing w:after="0" w:line="240" w:lineRule="auto"/>
              <w:jc w:val="center"/>
              <w:rPr>
                <w:bCs/>
                <w:color w:val="000000" w:themeColor="text1"/>
              </w:rPr>
            </w:pPr>
            <w:r w:rsidRPr="0084221D">
              <w:rPr>
                <w:bCs/>
                <w:color w:val="000000" w:themeColor="text1"/>
              </w:rPr>
              <w:t>IŚ_K0</w:t>
            </w:r>
            <w:r w:rsidR="0015714C" w:rsidRPr="0084221D">
              <w:rPr>
                <w:bCs/>
                <w:color w:val="000000" w:themeColor="text1"/>
              </w:rPr>
              <w:t>4</w:t>
            </w:r>
          </w:p>
        </w:tc>
      </w:tr>
    </w:tbl>
    <w:p w14:paraId="32219534" w14:textId="77777777" w:rsidR="002C79CD" w:rsidRDefault="00EB71B1" w:rsidP="009B66F3">
      <w:pPr>
        <w:rPr>
          <w:b/>
        </w:rPr>
        <w:sectPr w:rsidR="002C79CD" w:rsidSect="009A4332">
          <w:pgSz w:w="16838" w:h="11906" w:orient="landscape"/>
          <w:pgMar w:top="993" w:right="1417" w:bottom="1417" w:left="1417" w:header="708" w:footer="708" w:gutter="0"/>
          <w:cols w:space="708"/>
          <w:docGrid w:linePitch="360"/>
        </w:sectPr>
      </w:pPr>
      <w:r>
        <w:rPr>
          <w:b/>
        </w:rPr>
        <w:br w:type="page"/>
      </w:r>
    </w:p>
    <w:p w14:paraId="4D65BE3C" w14:textId="77777777" w:rsidR="00EB71B1" w:rsidRDefault="00EB71B1" w:rsidP="00E04EBD">
      <w:pPr>
        <w:spacing w:after="360"/>
        <w:jc w:val="both"/>
        <w:rPr>
          <w:b/>
        </w:rPr>
      </w:pPr>
    </w:p>
    <w:sectPr w:rsidR="00EB71B1" w:rsidSect="009A4332">
      <w:pgSz w:w="11900" w:h="16840"/>
      <w:pgMar w:top="1340" w:right="1300" w:bottom="280" w:left="1660" w:header="720" w:footer="720" w:gutter="0"/>
      <w:cols w:space="720" w:equalWidth="0">
        <w:col w:w="8940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BD5D4F" w14:textId="77777777" w:rsidR="00DA7FAA" w:rsidRDefault="00DA7FAA" w:rsidP="00A43E7C">
      <w:pPr>
        <w:spacing w:after="0" w:line="240" w:lineRule="auto"/>
      </w:pPr>
      <w:r>
        <w:separator/>
      </w:r>
    </w:p>
  </w:endnote>
  <w:endnote w:type="continuationSeparator" w:id="0">
    <w:p w14:paraId="7D07548F" w14:textId="77777777" w:rsidR="00DA7FAA" w:rsidRDefault="00DA7FAA" w:rsidP="00A43E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C93815" w14:textId="77777777" w:rsidR="00DA7FAA" w:rsidRDefault="00DA7FAA" w:rsidP="00A43E7C">
      <w:pPr>
        <w:spacing w:after="0" w:line="240" w:lineRule="auto"/>
      </w:pPr>
      <w:r>
        <w:separator/>
      </w:r>
    </w:p>
  </w:footnote>
  <w:footnote w:type="continuationSeparator" w:id="0">
    <w:p w14:paraId="4906125B" w14:textId="77777777" w:rsidR="00DA7FAA" w:rsidRDefault="00DA7FAA" w:rsidP="00A43E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6966C3"/>
    <w:multiLevelType w:val="hybridMultilevel"/>
    <w:tmpl w:val="47BC6E50"/>
    <w:lvl w:ilvl="0" w:tplc="F6E4118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9176632"/>
    <w:multiLevelType w:val="hybridMultilevel"/>
    <w:tmpl w:val="F07C844C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BB2548"/>
    <w:multiLevelType w:val="hybridMultilevel"/>
    <w:tmpl w:val="62584F5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2B0454"/>
    <w:multiLevelType w:val="hybridMultilevel"/>
    <w:tmpl w:val="C5F83150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EE5FEB"/>
    <w:multiLevelType w:val="hybridMultilevel"/>
    <w:tmpl w:val="513274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AB7DDD"/>
    <w:multiLevelType w:val="hybridMultilevel"/>
    <w:tmpl w:val="58E4889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B0125D"/>
    <w:multiLevelType w:val="hybridMultilevel"/>
    <w:tmpl w:val="513274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3338C6"/>
    <w:multiLevelType w:val="hybridMultilevel"/>
    <w:tmpl w:val="0F5EE2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6380786">
    <w:abstractNumId w:val="6"/>
  </w:num>
  <w:num w:numId="2" w16cid:durableId="1890065564">
    <w:abstractNumId w:val="2"/>
  </w:num>
  <w:num w:numId="3" w16cid:durableId="1217664761">
    <w:abstractNumId w:val="3"/>
  </w:num>
  <w:num w:numId="4" w16cid:durableId="2000376900">
    <w:abstractNumId w:val="1"/>
  </w:num>
  <w:num w:numId="5" w16cid:durableId="1546679921">
    <w:abstractNumId w:val="0"/>
  </w:num>
  <w:num w:numId="6" w16cid:durableId="1080709878">
    <w:abstractNumId w:val="5"/>
  </w:num>
  <w:num w:numId="7" w16cid:durableId="1337877457">
    <w:abstractNumId w:val="7"/>
  </w:num>
  <w:num w:numId="8" w16cid:durableId="180049497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5B36"/>
    <w:rsid w:val="00002933"/>
    <w:rsid w:val="00007AE9"/>
    <w:rsid w:val="00026DC9"/>
    <w:rsid w:val="00050F8E"/>
    <w:rsid w:val="0006370B"/>
    <w:rsid w:val="00065ABA"/>
    <w:rsid w:val="00077E7A"/>
    <w:rsid w:val="00092581"/>
    <w:rsid w:val="000958DA"/>
    <w:rsid w:val="000A1883"/>
    <w:rsid w:val="000B507D"/>
    <w:rsid w:val="000B6C16"/>
    <w:rsid w:val="000C3E90"/>
    <w:rsid w:val="000F21ED"/>
    <w:rsid w:val="000F29FE"/>
    <w:rsid w:val="000F4B8C"/>
    <w:rsid w:val="000F56FD"/>
    <w:rsid w:val="00110934"/>
    <w:rsid w:val="001236F2"/>
    <w:rsid w:val="001248D5"/>
    <w:rsid w:val="00134972"/>
    <w:rsid w:val="00145AFE"/>
    <w:rsid w:val="00145C35"/>
    <w:rsid w:val="0015714C"/>
    <w:rsid w:val="00157417"/>
    <w:rsid w:val="00163173"/>
    <w:rsid w:val="0017626E"/>
    <w:rsid w:val="001C6E89"/>
    <w:rsid w:val="001F07E3"/>
    <w:rsid w:val="00204892"/>
    <w:rsid w:val="00215B36"/>
    <w:rsid w:val="00224ECA"/>
    <w:rsid w:val="002353F0"/>
    <w:rsid w:val="00252B25"/>
    <w:rsid w:val="00257D63"/>
    <w:rsid w:val="00293DC3"/>
    <w:rsid w:val="002C51D5"/>
    <w:rsid w:val="002C79CD"/>
    <w:rsid w:val="002D3D37"/>
    <w:rsid w:val="002D4113"/>
    <w:rsid w:val="002F73BA"/>
    <w:rsid w:val="0031750A"/>
    <w:rsid w:val="003228F2"/>
    <w:rsid w:val="003340EE"/>
    <w:rsid w:val="003527EA"/>
    <w:rsid w:val="0035649C"/>
    <w:rsid w:val="00364726"/>
    <w:rsid w:val="00373E25"/>
    <w:rsid w:val="003A74AA"/>
    <w:rsid w:val="003C32F2"/>
    <w:rsid w:val="003C715A"/>
    <w:rsid w:val="004069E6"/>
    <w:rsid w:val="00424406"/>
    <w:rsid w:val="00463735"/>
    <w:rsid w:val="004639B1"/>
    <w:rsid w:val="0048482D"/>
    <w:rsid w:val="004A19A1"/>
    <w:rsid w:val="004C1A30"/>
    <w:rsid w:val="004C1B3F"/>
    <w:rsid w:val="004C38A6"/>
    <w:rsid w:val="004D495F"/>
    <w:rsid w:val="004D7490"/>
    <w:rsid w:val="005106FD"/>
    <w:rsid w:val="0051378E"/>
    <w:rsid w:val="00520783"/>
    <w:rsid w:val="00521AF3"/>
    <w:rsid w:val="00526869"/>
    <w:rsid w:val="005627C7"/>
    <w:rsid w:val="0056280A"/>
    <w:rsid w:val="00562EDB"/>
    <w:rsid w:val="005711EF"/>
    <w:rsid w:val="005756FB"/>
    <w:rsid w:val="005775AC"/>
    <w:rsid w:val="005A0FE3"/>
    <w:rsid w:val="005B4FDB"/>
    <w:rsid w:val="005C376E"/>
    <w:rsid w:val="005C7A74"/>
    <w:rsid w:val="005D552D"/>
    <w:rsid w:val="005D55E4"/>
    <w:rsid w:val="0061055F"/>
    <w:rsid w:val="00616744"/>
    <w:rsid w:val="00617817"/>
    <w:rsid w:val="00625298"/>
    <w:rsid w:val="00632AC2"/>
    <w:rsid w:val="006363D1"/>
    <w:rsid w:val="00654266"/>
    <w:rsid w:val="006550D0"/>
    <w:rsid w:val="00675DAC"/>
    <w:rsid w:val="006841D2"/>
    <w:rsid w:val="006C377F"/>
    <w:rsid w:val="006C3C29"/>
    <w:rsid w:val="006C4269"/>
    <w:rsid w:val="006F4592"/>
    <w:rsid w:val="00703429"/>
    <w:rsid w:val="0070672C"/>
    <w:rsid w:val="00707BCE"/>
    <w:rsid w:val="007267D5"/>
    <w:rsid w:val="00731CEF"/>
    <w:rsid w:val="007325BE"/>
    <w:rsid w:val="007346AB"/>
    <w:rsid w:val="00735CCA"/>
    <w:rsid w:val="00747E01"/>
    <w:rsid w:val="0075688A"/>
    <w:rsid w:val="00764752"/>
    <w:rsid w:val="00767600"/>
    <w:rsid w:val="00775238"/>
    <w:rsid w:val="00794548"/>
    <w:rsid w:val="00794D81"/>
    <w:rsid w:val="007A4E69"/>
    <w:rsid w:val="007B3177"/>
    <w:rsid w:val="007E5D29"/>
    <w:rsid w:val="007F61A5"/>
    <w:rsid w:val="007F745E"/>
    <w:rsid w:val="00804BB4"/>
    <w:rsid w:val="00836396"/>
    <w:rsid w:val="00840476"/>
    <w:rsid w:val="0084221D"/>
    <w:rsid w:val="008501C6"/>
    <w:rsid w:val="00854276"/>
    <w:rsid w:val="00860E7C"/>
    <w:rsid w:val="008779AC"/>
    <w:rsid w:val="00885913"/>
    <w:rsid w:val="008900D0"/>
    <w:rsid w:val="008A18EA"/>
    <w:rsid w:val="008B0835"/>
    <w:rsid w:val="008C2C91"/>
    <w:rsid w:val="008F5516"/>
    <w:rsid w:val="00907E38"/>
    <w:rsid w:val="00910C0B"/>
    <w:rsid w:val="00927D9C"/>
    <w:rsid w:val="00933C2B"/>
    <w:rsid w:val="0093493E"/>
    <w:rsid w:val="00935337"/>
    <w:rsid w:val="009546C5"/>
    <w:rsid w:val="00962322"/>
    <w:rsid w:val="009721A6"/>
    <w:rsid w:val="00972C9D"/>
    <w:rsid w:val="00973B4B"/>
    <w:rsid w:val="00975C7E"/>
    <w:rsid w:val="009765D4"/>
    <w:rsid w:val="00982205"/>
    <w:rsid w:val="009866D9"/>
    <w:rsid w:val="009959FC"/>
    <w:rsid w:val="00995A58"/>
    <w:rsid w:val="009A4332"/>
    <w:rsid w:val="009A5CFE"/>
    <w:rsid w:val="009A6C9F"/>
    <w:rsid w:val="009B0CE5"/>
    <w:rsid w:val="009B124F"/>
    <w:rsid w:val="009B66F3"/>
    <w:rsid w:val="009E154F"/>
    <w:rsid w:val="00A14021"/>
    <w:rsid w:val="00A17150"/>
    <w:rsid w:val="00A348A7"/>
    <w:rsid w:val="00A42387"/>
    <w:rsid w:val="00A43E7C"/>
    <w:rsid w:val="00A4622D"/>
    <w:rsid w:val="00A47BFA"/>
    <w:rsid w:val="00A66D53"/>
    <w:rsid w:val="00A76709"/>
    <w:rsid w:val="00AB0B74"/>
    <w:rsid w:val="00B1621A"/>
    <w:rsid w:val="00B23DD5"/>
    <w:rsid w:val="00B35F60"/>
    <w:rsid w:val="00B444B0"/>
    <w:rsid w:val="00B628AD"/>
    <w:rsid w:val="00B96B86"/>
    <w:rsid w:val="00BB5D92"/>
    <w:rsid w:val="00BD66B3"/>
    <w:rsid w:val="00BD6787"/>
    <w:rsid w:val="00BF49DB"/>
    <w:rsid w:val="00C04D3B"/>
    <w:rsid w:val="00C22CB7"/>
    <w:rsid w:val="00C53283"/>
    <w:rsid w:val="00C560FD"/>
    <w:rsid w:val="00C74906"/>
    <w:rsid w:val="00C76817"/>
    <w:rsid w:val="00C83E48"/>
    <w:rsid w:val="00C90CCB"/>
    <w:rsid w:val="00C9702C"/>
    <w:rsid w:val="00CA20B1"/>
    <w:rsid w:val="00CB3857"/>
    <w:rsid w:val="00CB7CC4"/>
    <w:rsid w:val="00CC5560"/>
    <w:rsid w:val="00D0439D"/>
    <w:rsid w:val="00D32555"/>
    <w:rsid w:val="00D3519F"/>
    <w:rsid w:val="00D369A5"/>
    <w:rsid w:val="00D50A4B"/>
    <w:rsid w:val="00D52697"/>
    <w:rsid w:val="00D60332"/>
    <w:rsid w:val="00D6688D"/>
    <w:rsid w:val="00D86E2C"/>
    <w:rsid w:val="00DA7FAA"/>
    <w:rsid w:val="00DB4882"/>
    <w:rsid w:val="00DC1C57"/>
    <w:rsid w:val="00DD753D"/>
    <w:rsid w:val="00DE6C4C"/>
    <w:rsid w:val="00E04EBD"/>
    <w:rsid w:val="00E14609"/>
    <w:rsid w:val="00E15DF6"/>
    <w:rsid w:val="00E16AF5"/>
    <w:rsid w:val="00E36A51"/>
    <w:rsid w:val="00E563A1"/>
    <w:rsid w:val="00E56E10"/>
    <w:rsid w:val="00E62B2D"/>
    <w:rsid w:val="00E77584"/>
    <w:rsid w:val="00E943A2"/>
    <w:rsid w:val="00E976D6"/>
    <w:rsid w:val="00EA08D6"/>
    <w:rsid w:val="00EB32CA"/>
    <w:rsid w:val="00EB5ED3"/>
    <w:rsid w:val="00EB71B1"/>
    <w:rsid w:val="00EC0D53"/>
    <w:rsid w:val="00EC3465"/>
    <w:rsid w:val="00ED453F"/>
    <w:rsid w:val="00ED774B"/>
    <w:rsid w:val="00EE4197"/>
    <w:rsid w:val="00EF6315"/>
    <w:rsid w:val="00F013C3"/>
    <w:rsid w:val="00F06E97"/>
    <w:rsid w:val="00F41FB3"/>
    <w:rsid w:val="00F623E4"/>
    <w:rsid w:val="00FA38C7"/>
    <w:rsid w:val="00FA3D36"/>
    <w:rsid w:val="00FA41C1"/>
    <w:rsid w:val="00FA55E0"/>
    <w:rsid w:val="00FB0790"/>
    <w:rsid w:val="00FC0FE2"/>
    <w:rsid w:val="00FD6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2348E"/>
  <w15:docId w15:val="{C27C4D10-084E-4D21-9BB0-CE5A44E78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ED774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15B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15B3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A74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74AA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43E7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43E7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43E7C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ED774B"/>
    <w:rPr>
      <w:rFonts w:ascii="Times New Roman" w:eastAsia="Times New Roman" w:hAnsi="Times New Roman" w:cs="Times New Roman"/>
      <w:sz w:val="32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985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D9094A-FED1-49BC-9199-EEAA5C64E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1281</Words>
  <Characters>7689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8953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Agnieszka Rusek</cp:lastModifiedBy>
  <cp:revision>5</cp:revision>
  <cp:lastPrinted>2014-05-09T13:32:00Z</cp:lastPrinted>
  <dcterms:created xsi:type="dcterms:W3CDTF">2023-08-29T12:48:00Z</dcterms:created>
  <dcterms:modified xsi:type="dcterms:W3CDTF">2024-10-09T09:37:00Z</dcterms:modified>
</cp:coreProperties>
</file>